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EF5FB" w14:textId="251A1BD6" w:rsidR="000B033F" w:rsidRDefault="000B033F" w:rsidP="37E095F0">
      <w:pPr>
        <w:ind w:left="-708" w:firstLine="708"/>
        <w:rPr>
          <w:rFonts w:ascii="Calibri" w:eastAsia="Calibri" w:hAnsi="Calibri" w:cs="Calibri"/>
          <w:color w:val="000000" w:themeColor="text1"/>
        </w:rPr>
      </w:pPr>
    </w:p>
    <w:p w14:paraId="252FB244" w14:textId="0A5D29DF" w:rsidR="000B033F" w:rsidRDefault="1A99071E" w:rsidP="37E095F0">
      <w:pPr>
        <w:ind w:left="-708" w:firstLine="708"/>
        <w:rPr>
          <w:rFonts w:ascii="Calibri" w:eastAsia="Calibri" w:hAnsi="Calibri" w:cs="Calibri"/>
          <w:sz w:val="24"/>
          <w:szCs w:val="24"/>
        </w:rPr>
      </w:pPr>
      <w:r w:rsidRPr="37E095F0">
        <w:rPr>
          <w:rFonts w:ascii="Calibri" w:eastAsia="Calibri" w:hAnsi="Calibri" w:cs="Calibri"/>
          <w:color w:val="000000" w:themeColor="text1"/>
        </w:rPr>
        <w:t>Pressemitteilung</w:t>
      </w:r>
    </w:p>
    <w:p w14:paraId="604390D0" w14:textId="0E7C6CD9" w:rsidR="37E095F0" w:rsidRDefault="37E095F0" w:rsidP="37E095F0">
      <w:pPr>
        <w:ind w:left="-708" w:firstLine="708"/>
        <w:rPr>
          <w:rFonts w:ascii="Calibri" w:eastAsia="Calibri" w:hAnsi="Calibri" w:cs="Calibri"/>
          <w:color w:val="000000" w:themeColor="text1"/>
        </w:rPr>
      </w:pPr>
    </w:p>
    <w:p w14:paraId="3EE92B20" w14:textId="3133BE5E" w:rsidR="059A11CD" w:rsidRDefault="059A11CD" w:rsidP="37E095F0">
      <w:pPr>
        <w:jc w:val="center"/>
        <w:rPr>
          <w:b/>
          <w:bCs/>
          <w:sz w:val="40"/>
          <w:szCs w:val="40"/>
        </w:rPr>
      </w:pPr>
      <w:r w:rsidRPr="37E095F0">
        <w:rPr>
          <w:b/>
          <w:bCs/>
          <w:sz w:val="40"/>
          <w:szCs w:val="40"/>
        </w:rPr>
        <w:t xml:space="preserve"> </w:t>
      </w:r>
      <w:proofErr w:type="spellStart"/>
      <w:r w:rsidRPr="37E095F0">
        <w:rPr>
          <w:b/>
          <w:bCs/>
          <w:sz w:val="40"/>
          <w:szCs w:val="40"/>
        </w:rPr>
        <w:t>EinDollarBrille</w:t>
      </w:r>
      <w:proofErr w:type="spellEnd"/>
      <w:r w:rsidRPr="37E095F0">
        <w:rPr>
          <w:b/>
          <w:bCs/>
          <w:sz w:val="40"/>
          <w:szCs w:val="40"/>
        </w:rPr>
        <w:t xml:space="preserve"> </w:t>
      </w:r>
      <w:r w:rsidR="566FD852" w:rsidRPr="37E095F0">
        <w:rPr>
          <w:b/>
          <w:bCs/>
          <w:sz w:val="40"/>
          <w:szCs w:val="40"/>
        </w:rPr>
        <w:t>feier</w:t>
      </w:r>
      <w:r w:rsidR="64B00C65" w:rsidRPr="37E095F0">
        <w:rPr>
          <w:b/>
          <w:bCs/>
          <w:sz w:val="40"/>
          <w:szCs w:val="40"/>
        </w:rPr>
        <w:t>t</w:t>
      </w:r>
      <w:r w:rsidR="5C9EFBA3" w:rsidRPr="37E095F0">
        <w:rPr>
          <w:b/>
          <w:bCs/>
          <w:sz w:val="40"/>
          <w:szCs w:val="40"/>
        </w:rPr>
        <w:t xml:space="preserve"> eine</w:t>
      </w:r>
      <w:r w:rsidR="64B00C65" w:rsidRPr="37E095F0">
        <w:rPr>
          <w:b/>
          <w:bCs/>
          <w:sz w:val="40"/>
          <w:szCs w:val="40"/>
        </w:rPr>
        <w:t xml:space="preserve"> Million ausgegebene Brillen</w:t>
      </w:r>
    </w:p>
    <w:p w14:paraId="4A4C1A38" w14:textId="19144DA2" w:rsidR="52626DEF" w:rsidRDefault="52626DEF" w:rsidP="37E095F0">
      <w:pPr>
        <w:jc w:val="center"/>
        <w:rPr>
          <w:sz w:val="28"/>
          <w:szCs w:val="28"/>
        </w:rPr>
      </w:pPr>
      <w:r w:rsidRPr="7C6AC8C6">
        <w:rPr>
          <w:sz w:val="28"/>
          <w:szCs w:val="28"/>
        </w:rPr>
        <w:t>Fränkische Organisation erreicht großen Meilenstein i</w:t>
      </w:r>
      <w:r w:rsidR="7387634C" w:rsidRPr="7C6AC8C6">
        <w:rPr>
          <w:sz w:val="28"/>
          <w:szCs w:val="28"/>
        </w:rPr>
        <w:t>n ihrem</w:t>
      </w:r>
      <w:r w:rsidRPr="7C6AC8C6">
        <w:rPr>
          <w:sz w:val="28"/>
          <w:szCs w:val="28"/>
        </w:rPr>
        <w:t xml:space="preserve"> weltweiten </w:t>
      </w:r>
      <w:r w:rsidR="0F2817ED" w:rsidRPr="7C6AC8C6">
        <w:rPr>
          <w:sz w:val="28"/>
          <w:szCs w:val="28"/>
        </w:rPr>
        <w:t>Einsatz</w:t>
      </w:r>
      <w:r w:rsidRPr="7C6AC8C6">
        <w:rPr>
          <w:sz w:val="28"/>
          <w:szCs w:val="28"/>
        </w:rPr>
        <w:t xml:space="preserve"> gegen unbehandelte </w:t>
      </w:r>
      <w:r w:rsidR="3A890A0D" w:rsidRPr="7C6AC8C6">
        <w:rPr>
          <w:sz w:val="28"/>
          <w:szCs w:val="28"/>
        </w:rPr>
        <w:t>Fehlsichtigkeit</w:t>
      </w:r>
    </w:p>
    <w:p w14:paraId="05A48D29" w14:textId="0AFFA970" w:rsidR="6713D88B" w:rsidRDefault="5EA46586" w:rsidP="37E095F0">
      <w:pPr>
        <w:jc w:val="center"/>
      </w:pPr>
      <w:r>
        <w:rPr>
          <w:noProof/>
        </w:rPr>
        <w:drawing>
          <wp:inline distT="0" distB="0" distL="0" distR="0" wp14:anchorId="382152E1" wp14:editId="1A41377A">
            <wp:extent cx="4610219" cy="3240000"/>
            <wp:effectExtent l="0" t="0" r="0" b="0"/>
            <wp:docPr id="904610615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61061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219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D7CEB" w14:textId="4831F883" w:rsidR="629A4BB2" w:rsidRDefault="629A4BB2" w:rsidP="37E095F0">
      <w:pPr>
        <w:rPr>
          <w:b/>
          <w:bCs/>
        </w:rPr>
      </w:pPr>
      <w:r w:rsidRPr="7E6C2B89">
        <w:rPr>
          <w:b/>
          <w:bCs/>
          <w:color w:val="000000" w:themeColor="text1"/>
        </w:rPr>
        <w:t>Erlangen</w:t>
      </w:r>
      <w:r w:rsidR="1A99071E" w:rsidRPr="7E6C2B89">
        <w:rPr>
          <w:b/>
          <w:bCs/>
          <w:color w:val="000000" w:themeColor="text1"/>
        </w:rPr>
        <w:t xml:space="preserve">, </w:t>
      </w:r>
      <w:r w:rsidR="7F041BB3" w:rsidRPr="7E6C2B89">
        <w:rPr>
          <w:b/>
          <w:bCs/>
          <w:color w:val="000000" w:themeColor="text1"/>
        </w:rPr>
        <w:t>Sept</w:t>
      </w:r>
      <w:r w:rsidR="1A99071E" w:rsidRPr="7E6C2B89">
        <w:rPr>
          <w:b/>
          <w:bCs/>
          <w:color w:val="000000" w:themeColor="text1"/>
        </w:rPr>
        <w:t>ember 202</w:t>
      </w:r>
      <w:r w:rsidR="1A2440EA" w:rsidRPr="7E6C2B89">
        <w:rPr>
          <w:b/>
          <w:bCs/>
          <w:color w:val="000000" w:themeColor="text1"/>
        </w:rPr>
        <w:t>5</w:t>
      </w:r>
      <w:r w:rsidR="1A99071E" w:rsidRPr="7E6C2B89">
        <w:rPr>
          <w:color w:val="000000" w:themeColor="text1"/>
        </w:rPr>
        <w:t xml:space="preserve"> –</w:t>
      </w:r>
      <w:r w:rsidR="1A99071E" w:rsidRPr="7E6C2B89">
        <w:rPr>
          <w:b/>
          <w:bCs/>
        </w:rPr>
        <w:t xml:space="preserve"> </w:t>
      </w:r>
      <w:r w:rsidR="2F8433DD" w:rsidRPr="7E6C2B89">
        <w:rPr>
          <w:b/>
          <w:bCs/>
        </w:rPr>
        <w:t xml:space="preserve">Gutes Sehen für alle Menschen. Mit dieser Vision </w:t>
      </w:r>
      <w:r w:rsidR="08ECF15B" w:rsidRPr="7E6C2B89">
        <w:rPr>
          <w:b/>
          <w:bCs/>
        </w:rPr>
        <w:t xml:space="preserve">gründete Martin Aufmuth 2012 den Verein </w:t>
      </w:r>
      <w:proofErr w:type="spellStart"/>
      <w:r w:rsidR="08ECF15B" w:rsidRPr="7E6C2B89">
        <w:rPr>
          <w:b/>
          <w:bCs/>
        </w:rPr>
        <w:t>EinDollarBrille</w:t>
      </w:r>
      <w:proofErr w:type="spellEnd"/>
      <w:r w:rsidR="08ECF15B" w:rsidRPr="7E6C2B89">
        <w:rPr>
          <w:b/>
          <w:bCs/>
        </w:rPr>
        <w:t xml:space="preserve">. Seine Erfindung, eine </w:t>
      </w:r>
      <w:r w:rsidR="6FA18613" w:rsidRPr="7E6C2B89">
        <w:rPr>
          <w:b/>
          <w:bCs/>
        </w:rPr>
        <w:t xml:space="preserve">einfache </w:t>
      </w:r>
      <w:r w:rsidR="590AAD3E" w:rsidRPr="7E6C2B89">
        <w:rPr>
          <w:b/>
          <w:bCs/>
        </w:rPr>
        <w:t xml:space="preserve">Biegemaschine, mit der Brillen </w:t>
      </w:r>
      <w:r w:rsidR="393BE836" w:rsidRPr="7E6C2B89">
        <w:rPr>
          <w:b/>
          <w:bCs/>
        </w:rPr>
        <w:t xml:space="preserve">auf der ganzen Welt </w:t>
      </w:r>
      <w:r w:rsidR="1BBB6B6B" w:rsidRPr="7E6C2B89">
        <w:rPr>
          <w:b/>
          <w:bCs/>
        </w:rPr>
        <w:t>lokal</w:t>
      </w:r>
      <w:r w:rsidR="4155233C" w:rsidRPr="7E6C2B89">
        <w:rPr>
          <w:b/>
          <w:bCs/>
        </w:rPr>
        <w:t xml:space="preserve"> und ohne Strom</w:t>
      </w:r>
      <w:r w:rsidR="1BBB6B6B" w:rsidRPr="7E6C2B89">
        <w:rPr>
          <w:b/>
          <w:bCs/>
        </w:rPr>
        <w:t xml:space="preserve"> </w:t>
      </w:r>
      <w:r w:rsidR="590AAD3E" w:rsidRPr="7E6C2B89">
        <w:rPr>
          <w:b/>
          <w:bCs/>
        </w:rPr>
        <w:t xml:space="preserve">produziert werden können, hat seither die augenoptische Grundversorgung in elf Ländern </w:t>
      </w:r>
      <w:r w:rsidR="13717349" w:rsidRPr="7E6C2B89">
        <w:rPr>
          <w:b/>
          <w:bCs/>
        </w:rPr>
        <w:t xml:space="preserve">tiefgreifend verändert. </w:t>
      </w:r>
      <w:r w:rsidR="25F6FD2B" w:rsidRPr="7E6C2B89">
        <w:rPr>
          <w:b/>
          <w:bCs/>
        </w:rPr>
        <w:t xml:space="preserve">Die Materialkosten für </w:t>
      </w:r>
      <w:r w:rsidR="6712105C" w:rsidRPr="7E6C2B89">
        <w:rPr>
          <w:b/>
          <w:bCs/>
        </w:rPr>
        <w:t xml:space="preserve">die </w:t>
      </w:r>
      <w:r w:rsidR="4855C246" w:rsidRPr="7E6C2B89">
        <w:rPr>
          <w:b/>
          <w:bCs/>
        </w:rPr>
        <w:t xml:space="preserve">entwickelte </w:t>
      </w:r>
      <w:r w:rsidR="25F6FD2B" w:rsidRPr="7E6C2B89">
        <w:rPr>
          <w:b/>
          <w:bCs/>
        </w:rPr>
        <w:t>Brille</w:t>
      </w:r>
      <w:r w:rsidR="74757445" w:rsidRPr="7E6C2B89">
        <w:rPr>
          <w:b/>
          <w:bCs/>
        </w:rPr>
        <w:t xml:space="preserve"> aus robustem Federstahldraht</w:t>
      </w:r>
      <w:r w:rsidR="25F6FD2B" w:rsidRPr="7E6C2B89">
        <w:rPr>
          <w:b/>
          <w:bCs/>
        </w:rPr>
        <w:t xml:space="preserve"> liegen bei rund einem US-Dollar, verkauft werden sie für zwei bis drei ortsübliche Tageslöhne. Dieses nachhaltige Konzept </w:t>
      </w:r>
      <w:r w:rsidR="204074F0" w:rsidRPr="7E6C2B89">
        <w:rPr>
          <w:b/>
          <w:bCs/>
        </w:rPr>
        <w:t>ermöglicht</w:t>
      </w:r>
      <w:r w:rsidR="25F6FD2B" w:rsidRPr="7E6C2B89">
        <w:rPr>
          <w:b/>
          <w:bCs/>
        </w:rPr>
        <w:t xml:space="preserve"> Augengesundheit für Menschen, die</w:t>
      </w:r>
      <w:r w:rsidR="6D573280" w:rsidRPr="7E6C2B89">
        <w:rPr>
          <w:b/>
          <w:bCs/>
        </w:rPr>
        <w:t xml:space="preserve"> sie sich zuvor nicht leisten konnten oder </w:t>
      </w:r>
      <w:r w:rsidR="72AB8014" w:rsidRPr="7E6C2B89">
        <w:rPr>
          <w:b/>
          <w:bCs/>
        </w:rPr>
        <w:t>keinen Zugang hatten. Das Ergebnis: Eine Million Brillen konnten seit der Gründung ausgegeben werden. Doch die</w:t>
      </w:r>
      <w:r w:rsidR="03F63766" w:rsidRPr="7E6C2B89">
        <w:rPr>
          <w:b/>
          <w:bCs/>
        </w:rPr>
        <w:t xml:space="preserve"> internationale</w:t>
      </w:r>
      <w:r w:rsidR="72AB8014" w:rsidRPr="7E6C2B89">
        <w:rPr>
          <w:b/>
          <w:bCs/>
        </w:rPr>
        <w:t xml:space="preserve"> Arbeit des Vereins geht</w:t>
      </w:r>
      <w:r w:rsidR="7326EE3B" w:rsidRPr="7E6C2B89">
        <w:rPr>
          <w:b/>
          <w:bCs/>
        </w:rPr>
        <w:t xml:space="preserve"> </w:t>
      </w:r>
      <w:r w:rsidR="45E37C05" w:rsidRPr="7E6C2B89">
        <w:rPr>
          <w:b/>
          <w:bCs/>
        </w:rPr>
        <w:t xml:space="preserve">mittlerweile weit über die </w:t>
      </w:r>
      <w:r w:rsidR="477C52F7" w:rsidRPr="7E6C2B89">
        <w:rPr>
          <w:b/>
          <w:bCs/>
        </w:rPr>
        <w:t>Herstellung von Brillen hinaus.</w:t>
      </w:r>
    </w:p>
    <w:p w14:paraId="7D386992" w14:textId="6092BAC0" w:rsidR="49EEC0AA" w:rsidRDefault="49EEC0AA" w:rsidP="7E6C2B89">
      <w:pPr>
        <w:rPr>
          <w:rFonts w:ascii="Calibri" w:hAnsi="Calibri" w:cs="Calibri"/>
          <w:color w:val="000000" w:themeColor="text1"/>
        </w:rPr>
      </w:pPr>
      <w:r w:rsidRPr="7E6C2B89">
        <w:rPr>
          <w:rFonts w:ascii="Calibri" w:hAnsi="Calibri" w:cs="Calibri"/>
          <w:color w:val="000000" w:themeColor="text1"/>
        </w:rPr>
        <w:t xml:space="preserve">„Eine Million Brillen – das sind eine Million Menschen, die wieder arbeiten, lernen, lesen und am Leben teilnehmen können”, sagt Martin Aufmuth, Gründer der </w:t>
      </w:r>
      <w:proofErr w:type="spellStart"/>
      <w:r w:rsidRPr="7E6C2B89">
        <w:rPr>
          <w:rFonts w:ascii="Calibri" w:hAnsi="Calibri" w:cs="Calibri"/>
          <w:color w:val="000000" w:themeColor="text1"/>
        </w:rPr>
        <w:t>EinDollarBrille</w:t>
      </w:r>
      <w:proofErr w:type="spellEnd"/>
      <w:r w:rsidRPr="7E6C2B89">
        <w:rPr>
          <w:rFonts w:ascii="Calibri" w:hAnsi="Calibri" w:cs="Calibri"/>
          <w:color w:val="000000" w:themeColor="text1"/>
        </w:rPr>
        <w:t>. „</w:t>
      </w:r>
      <w:r w:rsidR="0B96D27C" w:rsidRPr="7E6C2B89">
        <w:rPr>
          <w:rFonts w:ascii="Calibri" w:hAnsi="Calibri" w:cs="Calibri"/>
          <w:color w:val="000000" w:themeColor="text1"/>
        </w:rPr>
        <w:t>Obwohl wir nicht genau sagen können, wer</w:t>
      </w:r>
      <w:r w:rsidR="1BC6D406" w:rsidRPr="7E6C2B89">
        <w:rPr>
          <w:rFonts w:ascii="Calibri" w:hAnsi="Calibri" w:cs="Calibri"/>
          <w:color w:val="000000" w:themeColor="text1"/>
        </w:rPr>
        <w:t xml:space="preserve"> in welchem unserer Programmländer</w:t>
      </w:r>
      <w:r w:rsidR="0B96D27C" w:rsidRPr="7E6C2B89">
        <w:rPr>
          <w:rFonts w:ascii="Calibri" w:hAnsi="Calibri" w:cs="Calibri"/>
          <w:color w:val="000000" w:themeColor="text1"/>
        </w:rPr>
        <w:t xml:space="preserve"> die eine Millionste Brille bekommen hat, erinnere ich mich noch sehr gut an den Menschen</w:t>
      </w:r>
      <w:r w:rsidR="4B82262C" w:rsidRPr="7E6C2B89">
        <w:rPr>
          <w:rFonts w:ascii="Calibri" w:hAnsi="Calibri" w:cs="Calibri"/>
          <w:color w:val="000000" w:themeColor="text1"/>
        </w:rPr>
        <w:t xml:space="preserve"> in Uganda</w:t>
      </w:r>
      <w:r w:rsidR="0B96D27C" w:rsidRPr="7E6C2B89">
        <w:rPr>
          <w:rFonts w:ascii="Calibri" w:hAnsi="Calibri" w:cs="Calibri"/>
          <w:color w:val="000000" w:themeColor="text1"/>
        </w:rPr>
        <w:t xml:space="preserve">, </w:t>
      </w:r>
      <w:r w:rsidR="1AF5BFE1" w:rsidRPr="7E6C2B89">
        <w:rPr>
          <w:rFonts w:ascii="Calibri" w:hAnsi="Calibri" w:cs="Calibri"/>
          <w:color w:val="000000" w:themeColor="text1"/>
        </w:rPr>
        <w:t xml:space="preserve">der vor über zehn Jahren unsere erste Brille erhalten hat. </w:t>
      </w:r>
      <w:r w:rsidR="30A67D87" w:rsidRPr="7E6C2B89">
        <w:rPr>
          <w:rFonts w:ascii="Calibri" w:hAnsi="Calibri" w:cs="Calibri"/>
          <w:color w:val="000000" w:themeColor="text1"/>
        </w:rPr>
        <w:t>Seine Reaktion werde ich nie vergessen – eine Brille verändert alles.</w:t>
      </w:r>
      <w:r w:rsidR="1AF5BFE1" w:rsidRPr="7E6C2B89">
        <w:rPr>
          <w:rFonts w:ascii="Calibri" w:hAnsi="Calibri" w:cs="Calibri"/>
          <w:color w:val="000000" w:themeColor="text1"/>
        </w:rPr>
        <w:t>”</w:t>
      </w:r>
    </w:p>
    <w:p w14:paraId="6B2E034E" w14:textId="4896EBD3" w:rsidR="7D683A3E" w:rsidRDefault="731197F0" w:rsidP="37E095F0">
      <w:pPr>
        <w:rPr>
          <w:rFonts w:ascii="Calibri" w:hAnsi="Calibri" w:cs="Calibri"/>
          <w:color w:val="000000" w:themeColor="text1"/>
        </w:rPr>
      </w:pPr>
      <w:r w:rsidRPr="64925AFC">
        <w:rPr>
          <w:rFonts w:ascii="Calibri" w:hAnsi="Calibri" w:cs="Calibri"/>
          <w:color w:val="000000" w:themeColor="text1"/>
        </w:rPr>
        <w:t xml:space="preserve">Eine Million ausgegebene Brillen sind nicht nur für </w:t>
      </w:r>
      <w:r w:rsidR="59B4548A" w:rsidRPr="64925AFC">
        <w:rPr>
          <w:rFonts w:ascii="Calibri" w:hAnsi="Calibri" w:cs="Calibri"/>
          <w:color w:val="000000" w:themeColor="text1"/>
        </w:rPr>
        <w:t>de</w:t>
      </w:r>
      <w:r w:rsidR="589AB8BB" w:rsidRPr="64925AFC">
        <w:rPr>
          <w:rFonts w:ascii="Calibri" w:hAnsi="Calibri" w:cs="Calibri"/>
          <w:color w:val="000000" w:themeColor="text1"/>
        </w:rPr>
        <w:t>n</w:t>
      </w:r>
      <w:r w:rsidR="59B4548A" w:rsidRPr="64925AFC">
        <w:rPr>
          <w:rFonts w:ascii="Calibri" w:hAnsi="Calibri" w:cs="Calibri"/>
          <w:color w:val="000000" w:themeColor="text1"/>
        </w:rPr>
        <w:t xml:space="preserve"> Erlanger Verein </w:t>
      </w:r>
      <w:proofErr w:type="spellStart"/>
      <w:r w:rsidR="59B4548A" w:rsidRPr="64925AFC">
        <w:rPr>
          <w:rFonts w:ascii="Calibri" w:hAnsi="Calibri" w:cs="Calibri"/>
          <w:color w:val="000000" w:themeColor="text1"/>
        </w:rPr>
        <w:t>EinDollarBrille</w:t>
      </w:r>
      <w:proofErr w:type="spellEnd"/>
      <w:r w:rsidR="59B4548A" w:rsidRPr="64925AFC">
        <w:rPr>
          <w:rFonts w:ascii="Calibri" w:hAnsi="Calibri" w:cs="Calibri"/>
          <w:color w:val="000000" w:themeColor="text1"/>
        </w:rPr>
        <w:t xml:space="preserve"> </w:t>
      </w:r>
      <w:r w:rsidR="25021CE4" w:rsidRPr="64925AFC">
        <w:rPr>
          <w:rFonts w:ascii="Calibri" w:hAnsi="Calibri" w:cs="Calibri"/>
          <w:color w:val="000000" w:themeColor="text1"/>
        </w:rPr>
        <w:t xml:space="preserve">und seine Partner vor Ort </w:t>
      </w:r>
      <w:r w:rsidR="59B4548A" w:rsidRPr="64925AFC">
        <w:rPr>
          <w:rFonts w:ascii="Calibri" w:hAnsi="Calibri" w:cs="Calibri"/>
          <w:color w:val="000000" w:themeColor="text1"/>
        </w:rPr>
        <w:t>ein</w:t>
      </w:r>
      <w:r w:rsidR="01D5D14E" w:rsidRPr="64925AFC">
        <w:rPr>
          <w:rFonts w:ascii="Calibri" w:hAnsi="Calibri" w:cs="Calibri"/>
          <w:color w:val="000000" w:themeColor="text1"/>
        </w:rPr>
        <w:t xml:space="preserve"> </w:t>
      </w:r>
      <w:r w:rsidR="59B4548A" w:rsidRPr="64925AFC">
        <w:rPr>
          <w:rFonts w:ascii="Calibri" w:hAnsi="Calibri" w:cs="Calibri"/>
          <w:color w:val="000000" w:themeColor="text1"/>
        </w:rPr>
        <w:t>bedeutende</w:t>
      </w:r>
      <w:r w:rsidR="212CB79B" w:rsidRPr="64925AFC">
        <w:rPr>
          <w:rFonts w:ascii="Calibri" w:hAnsi="Calibri" w:cs="Calibri"/>
          <w:color w:val="000000" w:themeColor="text1"/>
        </w:rPr>
        <w:t>r</w:t>
      </w:r>
      <w:r w:rsidR="59B4548A" w:rsidRPr="64925AFC">
        <w:rPr>
          <w:rFonts w:ascii="Calibri" w:hAnsi="Calibri" w:cs="Calibri"/>
          <w:color w:val="000000" w:themeColor="text1"/>
        </w:rPr>
        <w:t xml:space="preserve"> Meilenstein</w:t>
      </w:r>
      <w:r w:rsidR="4BAB9E17" w:rsidRPr="64925AFC">
        <w:rPr>
          <w:rFonts w:ascii="Calibri" w:hAnsi="Calibri" w:cs="Calibri"/>
          <w:color w:val="000000" w:themeColor="text1"/>
        </w:rPr>
        <w:t>,</w:t>
      </w:r>
      <w:r w:rsidR="59B4548A" w:rsidRPr="64925AFC">
        <w:rPr>
          <w:rFonts w:ascii="Calibri" w:hAnsi="Calibri" w:cs="Calibri"/>
          <w:color w:val="000000" w:themeColor="text1"/>
        </w:rPr>
        <w:t xml:space="preserve"> </w:t>
      </w:r>
      <w:r w:rsidR="4BAB9E17" w:rsidRPr="64925AFC">
        <w:rPr>
          <w:rFonts w:ascii="Calibri" w:hAnsi="Calibri" w:cs="Calibri"/>
          <w:color w:val="000000" w:themeColor="text1"/>
        </w:rPr>
        <w:t>sondern auch ein wichtiger Schritt</w:t>
      </w:r>
      <w:r w:rsidR="59B4548A" w:rsidRPr="64925AFC">
        <w:rPr>
          <w:rFonts w:ascii="Calibri" w:hAnsi="Calibri" w:cs="Calibri"/>
          <w:color w:val="000000" w:themeColor="text1"/>
        </w:rPr>
        <w:t xml:space="preserve"> </w:t>
      </w:r>
      <w:r w:rsidR="4BAB9E17" w:rsidRPr="64925AFC">
        <w:rPr>
          <w:rFonts w:ascii="Calibri" w:hAnsi="Calibri" w:cs="Calibri"/>
          <w:color w:val="000000" w:themeColor="text1"/>
        </w:rPr>
        <w:t xml:space="preserve">für </w:t>
      </w:r>
      <w:r w:rsidR="6FBF47C4" w:rsidRPr="64925AFC">
        <w:rPr>
          <w:rFonts w:ascii="Calibri" w:hAnsi="Calibri" w:cs="Calibri"/>
          <w:color w:val="000000" w:themeColor="text1"/>
        </w:rPr>
        <w:t>d</w:t>
      </w:r>
      <w:r w:rsidR="448B36AD" w:rsidRPr="64925AFC">
        <w:rPr>
          <w:rFonts w:ascii="Calibri" w:hAnsi="Calibri" w:cs="Calibri"/>
          <w:color w:val="000000" w:themeColor="text1"/>
        </w:rPr>
        <w:t>ie</w:t>
      </w:r>
      <w:r w:rsidR="6FBF47C4" w:rsidRPr="64925AFC">
        <w:rPr>
          <w:rFonts w:ascii="Calibri" w:hAnsi="Calibri" w:cs="Calibri"/>
          <w:color w:val="000000" w:themeColor="text1"/>
        </w:rPr>
        <w:t xml:space="preserve"> Bekämpfung einer </w:t>
      </w:r>
      <w:r w:rsidR="7A744EE6" w:rsidRPr="64925AFC">
        <w:rPr>
          <w:rFonts w:ascii="Calibri" w:hAnsi="Calibri" w:cs="Calibri"/>
          <w:color w:val="000000" w:themeColor="text1"/>
        </w:rPr>
        <w:t>globalen</w:t>
      </w:r>
      <w:r w:rsidR="6FBF47C4" w:rsidRPr="64925AFC">
        <w:rPr>
          <w:rFonts w:ascii="Calibri" w:hAnsi="Calibri" w:cs="Calibri"/>
          <w:color w:val="000000" w:themeColor="text1"/>
        </w:rPr>
        <w:t xml:space="preserve"> </w:t>
      </w:r>
      <w:r w:rsidR="6FBF47C4" w:rsidRPr="64925AFC">
        <w:rPr>
          <w:rFonts w:ascii="Calibri" w:hAnsi="Calibri" w:cs="Calibri"/>
          <w:color w:val="000000" w:themeColor="text1"/>
        </w:rPr>
        <w:lastRenderedPageBreak/>
        <w:t>Notlage</w:t>
      </w:r>
      <w:r w:rsidR="5099267A" w:rsidRPr="64925AFC">
        <w:rPr>
          <w:rFonts w:ascii="Calibri" w:hAnsi="Calibri" w:cs="Calibri"/>
          <w:color w:val="000000" w:themeColor="text1"/>
        </w:rPr>
        <w:t>.</w:t>
      </w:r>
      <w:r w:rsidR="6FBF47C4" w:rsidRPr="64925AFC">
        <w:rPr>
          <w:rFonts w:ascii="Calibri" w:hAnsi="Calibri" w:cs="Calibri"/>
          <w:color w:val="000000" w:themeColor="text1"/>
        </w:rPr>
        <w:t xml:space="preserve"> </w:t>
      </w:r>
      <w:r w:rsidR="3DF5D413" w:rsidRPr="64925AFC">
        <w:rPr>
          <w:rFonts w:ascii="Calibri" w:hAnsi="Calibri" w:cs="Calibri"/>
          <w:color w:val="000000" w:themeColor="text1"/>
        </w:rPr>
        <w:t xml:space="preserve">Denn weltweit leben </w:t>
      </w:r>
      <w:r w:rsidR="73607D51" w:rsidRPr="64925AFC">
        <w:rPr>
          <w:rFonts w:ascii="Calibri" w:hAnsi="Calibri" w:cs="Calibri"/>
          <w:color w:val="000000" w:themeColor="text1"/>
        </w:rPr>
        <w:t xml:space="preserve">laut Weltgesundheitsorganisation (WHO) </w:t>
      </w:r>
      <w:r w:rsidR="3DF5D413" w:rsidRPr="64925AFC">
        <w:rPr>
          <w:rFonts w:ascii="Calibri" w:hAnsi="Calibri" w:cs="Calibri"/>
          <w:color w:val="000000" w:themeColor="text1"/>
        </w:rPr>
        <w:t xml:space="preserve">über 950 Millionen Menschen, die </w:t>
      </w:r>
      <w:r w:rsidR="61055D56" w:rsidRPr="64925AFC">
        <w:rPr>
          <w:rFonts w:ascii="Calibri" w:hAnsi="Calibri" w:cs="Calibri"/>
          <w:color w:val="000000" w:themeColor="text1"/>
        </w:rPr>
        <w:t>eine Brille b</w:t>
      </w:r>
      <w:r w:rsidR="4BE2F3B3" w:rsidRPr="64925AFC">
        <w:rPr>
          <w:rFonts w:ascii="Calibri" w:hAnsi="Calibri" w:cs="Calibri"/>
          <w:color w:val="000000" w:themeColor="text1"/>
        </w:rPr>
        <w:t>enötigten</w:t>
      </w:r>
      <w:r w:rsidR="61055D56" w:rsidRPr="64925AFC">
        <w:rPr>
          <w:rFonts w:ascii="Calibri" w:hAnsi="Calibri" w:cs="Calibri"/>
          <w:color w:val="000000" w:themeColor="text1"/>
        </w:rPr>
        <w:t xml:space="preserve">, sie sich aber nicht leisten </w:t>
      </w:r>
      <w:r w:rsidR="3DF5D413" w:rsidRPr="64925AFC">
        <w:rPr>
          <w:rFonts w:ascii="Calibri" w:hAnsi="Calibri" w:cs="Calibri"/>
          <w:color w:val="000000" w:themeColor="text1"/>
        </w:rPr>
        <w:t>können</w:t>
      </w:r>
      <w:r w:rsidR="5239D922" w:rsidRPr="64925AFC">
        <w:rPr>
          <w:rFonts w:ascii="Calibri" w:hAnsi="Calibri" w:cs="Calibri"/>
          <w:color w:val="000000" w:themeColor="text1"/>
        </w:rPr>
        <w:t xml:space="preserve"> oder aber keinen Zugang zu augenoptischer Grundversorgung haben</w:t>
      </w:r>
      <w:r w:rsidR="3DF5D413" w:rsidRPr="64925AFC">
        <w:rPr>
          <w:rFonts w:ascii="Calibri" w:hAnsi="Calibri" w:cs="Calibri"/>
          <w:color w:val="000000" w:themeColor="text1"/>
        </w:rPr>
        <w:t xml:space="preserve">. </w:t>
      </w:r>
      <w:r w:rsidR="2C8047D4" w:rsidRPr="64925AFC">
        <w:rPr>
          <w:rFonts w:ascii="Calibri" w:hAnsi="Calibri" w:cs="Calibri"/>
          <w:color w:val="000000" w:themeColor="text1"/>
        </w:rPr>
        <w:t>Die Folgen der Fehlsichtigkeit sind fatal und haben oft lebenslange Auswirkungen:</w:t>
      </w:r>
      <w:r w:rsidR="3DF5D413" w:rsidRPr="64925AFC">
        <w:rPr>
          <w:rFonts w:ascii="Calibri" w:hAnsi="Calibri" w:cs="Calibri"/>
          <w:color w:val="000000" w:themeColor="text1"/>
        </w:rPr>
        <w:t xml:space="preserve"> Kinder können nicht richtig lernen, Erwachsene nicht arbeiten</w:t>
      </w:r>
      <w:r w:rsidR="0997EB6F" w:rsidRPr="64925AFC">
        <w:rPr>
          <w:rFonts w:ascii="Calibri" w:hAnsi="Calibri" w:cs="Calibri"/>
          <w:color w:val="000000" w:themeColor="text1"/>
        </w:rPr>
        <w:t xml:space="preserve"> und das </w:t>
      </w:r>
      <w:r w:rsidR="0FCE8FCB" w:rsidRPr="64925AFC">
        <w:rPr>
          <w:rFonts w:ascii="Calibri" w:hAnsi="Calibri" w:cs="Calibri"/>
          <w:color w:val="000000" w:themeColor="text1"/>
        </w:rPr>
        <w:t xml:space="preserve">Überleben </w:t>
      </w:r>
      <w:r w:rsidR="0997EB6F" w:rsidRPr="64925AFC">
        <w:rPr>
          <w:rFonts w:ascii="Calibri" w:hAnsi="Calibri" w:cs="Calibri"/>
          <w:color w:val="000000" w:themeColor="text1"/>
        </w:rPr>
        <w:t>ihrer Familien sichern</w:t>
      </w:r>
      <w:r w:rsidR="3DF5D413" w:rsidRPr="64925AFC">
        <w:rPr>
          <w:rFonts w:ascii="Calibri" w:hAnsi="Calibri" w:cs="Calibri"/>
          <w:color w:val="000000" w:themeColor="text1"/>
        </w:rPr>
        <w:t xml:space="preserve">. </w:t>
      </w:r>
      <w:r w:rsidR="48F933EE" w:rsidRPr="64925AFC">
        <w:rPr>
          <w:rFonts w:ascii="Calibri" w:hAnsi="Calibri" w:cs="Calibri"/>
          <w:color w:val="000000" w:themeColor="text1"/>
        </w:rPr>
        <w:t>Mit Einkommensverlusten in Höhe von</w:t>
      </w:r>
      <w:r w:rsidR="5A51669B" w:rsidRPr="64925AFC">
        <w:rPr>
          <w:rFonts w:ascii="Calibri" w:hAnsi="Calibri" w:cs="Calibri"/>
          <w:color w:val="000000" w:themeColor="text1"/>
        </w:rPr>
        <w:t xml:space="preserve"> 269 Milliarden US-Dollar pro Jahr sind </w:t>
      </w:r>
      <w:r w:rsidR="4A75D75C" w:rsidRPr="64925AFC">
        <w:rPr>
          <w:rFonts w:ascii="Calibri" w:hAnsi="Calibri" w:cs="Calibri"/>
          <w:color w:val="000000" w:themeColor="text1"/>
        </w:rPr>
        <w:t xml:space="preserve">die Konsequenzen </w:t>
      </w:r>
      <w:r w:rsidR="0D446833" w:rsidRPr="64925AFC">
        <w:rPr>
          <w:rFonts w:ascii="Calibri" w:hAnsi="Calibri" w:cs="Calibri"/>
          <w:color w:val="000000" w:themeColor="text1"/>
        </w:rPr>
        <w:t>ebenso</w:t>
      </w:r>
      <w:r w:rsidR="4A75D75C" w:rsidRPr="64925AFC">
        <w:rPr>
          <w:rFonts w:ascii="Calibri" w:hAnsi="Calibri" w:cs="Calibri"/>
          <w:color w:val="000000" w:themeColor="text1"/>
        </w:rPr>
        <w:t xml:space="preserve"> für Länder und ihre Volkswirtschaften gravierend.</w:t>
      </w:r>
      <w:r w:rsidR="48F933EE" w:rsidRPr="64925AFC">
        <w:rPr>
          <w:rFonts w:ascii="Calibri" w:hAnsi="Calibri" w:cs="Calibri"/>
          <w:color w:val="000000" w:themeColor="text1"/>
        </w:rPr>
        <w:t xml:space="preserve"> </w:t>
      </w:r>
      <w:r w:rsidR="72FB22F0" w:rsidRPr="64925AFC">
        <w:rPr>
          <w:rFonts w:ascii="Calibri" w:hAnsi="Calibri" w:cs="Calibri"/>
          <w:color w:val="000000" w:themeColor="text1"/>
        </w:rPr>
        <w:t xml:space="preserve">Hier kommt die Vision der </w:t>
      </w:r>
      <w:proofErr w:type="spellStart"/>
      <w:r w:rsidR="72FB22F0" w:rsidRPr="64925AFC">
        <w:rPr>
          <w:rFonts w:ascii="Calibri" w:hAnsi="Calibri" w:cs="Calibri"/>
          <w:color w:val="000000" w:themeColor="text1"/>
        </w:rPr>
        <w:t>EinDollarBrille</w:t>
      </w:r>
      <w:proofErr w:type="spellEnd"/>
      <w:r w:rsidR="72FB22F0" w:rsidRPr="64925AFC">
        <w:rPr>
          <w:rFonts w:ascii="Calibri" w:hAnsi="Calibri" w:cs="Calibri"/>
          <w:color w:val="000000" w:themeColor="text1"/>
        </w:rPr>
        <w:t xml:space="preserve"> zum Tragen: Alle Menschen weltweit sollen</w:t>
      </w:r>
      <w:r w:rsidR="446C7AA4" w:rsidRPr="64925AFC">
        <w:rPr>
          <w:rFonts w:ascii="Calibri" w:hAnsi="Calibri" w:cs="Calibri"/>
          <w:color w:val="000000" w:themeColor="text1"/>
        </w:rPr>
        <w:t xml:space="preserve"> permanenten Zugang zu bezahlbarer und qualitativ hochwertiger </w:t>
      </w:r>
      <w:r w:rsidR="426B4F1D" w:rsidRPr="64925AFC">
        <w:rPr>
          <w:rFonts w:ascii="Calibri" w:hAnsi="Calibri" w:cs="Calibri"/>
          <w:color w:val="000000" w:themeColor="text1"/>
        </w:rPr>
        <w:t xml:space="preserve">Augenversorgung haben, insbesondere </w:t>
      </w:r>
      <w:r w:rsidR="4CB4F931" w:rsidRPr="64925AFC">
        <w:rPr>
          <w:rFonts w:ascii="Calibri" w:hAnsi="Calibri" w:cs="Calibri"/>
          <w:color w:val="000000" w:themeColor="text1"/>
        </w:rPr>
        <w:t>auch zu Brillen.</w:t>
      </w:r>
    </w:p>
    <w:p w14:paraId="4F5F77F0" w14:textId="20218281" w:rsidR="4CA387CF" w:rsidRDefault="4CA387CF" w:rsidP="37E095F0">
      <w:r w:rsidRPr="7E6C2B89">
        <w:rPr>
          <w:b/>
          <w:bCs/>
        </w:rPr>
        <w:t>Wirkungsorientiertes Konzept hat sich bewährt</w:t>
      </w:r>
    </w:p>
    <w:p w14:paraId="72396EB0" w14:textId="5B227AFA" w:rsidR="13F331B3" w:rsidRDefault="44AD2220" w:rsidP="7E6C2B89">
      <w:r>
        <w:t xml:space="preserve">Dabei setzt der Verein auf ein wirkungsorientiertes Konzept, das einen nachhaltigen Einfluss auf das Gesundheitssystem </w:t>
      </w:r>
      <w:r w:rsidR="43037418">
        <w:t xml:space="preserve">und die Gesellschaft der einzelnen Länder übt. </w:t>
      </w:r>
      <w:r w:rsidR="02699E95">
        <w:t xml:space="preserve">Ausgehend von der innovativen Biegemaschine und kostenlosen Sehtests sowie Aufklärungsarbeit in Schulen und Gemeinden hat die </w:t>
      </w:r>
      <w:proofErr w:type="spellStart"/>
      <w:r w:rsidR="02699E95">
        <w:t>EinDollarBrille</w:t>
      </w:r>
      <w:proofErr w:type="spellEnd"/>
      <w:r w:rsidR="5997C3B7">
        <w:t xml:space="preserve"> </w:t>
      </w:r>
      <w:r w:rsidR="67345E63">
        <w:t xml:space="preserve">gemeinsam mit Augenärztinnen und Optikern </w:t>
      </w:r>
      <w:r w:rsidR="30F1BD20">
        <w:t xml:space="preserve">ein </w:t>
      </w:r>
      <w:r w:rsidR="5997C3B7">
        <w:t>einjähriges Ausbildungsprogramm für augenoptische Fachkräfte entwicke</w:t>
      </w:r>
      <w:r w:rsidR="77600CBB">
        <w:t>lt</w:t>
      </w:r>
      <w:r w:rsidR="6D224753">
        <w:t>. Dies wirkt dem gravierenden Mangel an Fachpersonal entgegen, dem sich viele Länder gegenübersehen.</w:t>
      </w:r>
      <w:r w:rsidR="4F2150B1">
        <w:t xml:space="preserve"> </w:t>
      </w:r>
    </w:p>
    <w:p w14:paraId="5A5641ED" w14:textId="29BC3A6E" w:rsidR="13F331B3" w:rsidRDefault="7B2A9842" w:rsidP="7E6C2B89">
      <w:r>
        <w:t xml:space="preserve">Mit den sogenannten </w:t>
      </w:r>
      <w:proofErr w:type="spellStart"/>
      <w:r>
        <w:t>GoodVision</w:t>
      </w:r>
      <w:proofErr w:type="spellEnd"/>
      <w:r>
        <w:t xml:space="preserve"> </w:t>
      </w:r>
      <w:proofErr w:type="spellStart"/>
      <w:r>
        <w:t>Technicians</w:t>
      </w:r>
      <w:proofErr w:type="spellEnd"/>
      <w:r>
        <w:t xml:space="preserve"> (GVTs) bildet die </w:t>
      </w:r>
      <w:proofErr w:type="spellStart"/>
      <w:r>
        <w:t>EinDollarBrille</w:t>
      </w:r>
      <w:proofErr w:type="spellEnd"/>
      <w:r>
        <w:t xml:space="preserve"> vor Ort Fachpersonal aus, </w:t>
      </w:r>
      <w:proofErr w:type="gramStart"/>
      <w:r>
        <w:t>das</w:t>
      </w:r>
      <w:proofErr w:type="gramEnd"/>
      <w:r>
        <w:t xml:space="preserve"> </w:t>
      </w:r>
      <w:r w:rsidR="2D5E58AA">
        <w:t xml:space="preserve">zuverlässig Brillen in der richtigen Sehstärke ausgeben, </w:t>
      </w:r>
      <w:r w:rsidR="07D70270">
        <w:t>daneben</w:t>
      </w:r>
      <w:r w:rsidR="2D5E58AA">
        <w:t xml:space="preserve"> Augenerkrankungen, wie Katarakt, erkennen und zur weiteren Behandlung </w:t>
      </w:r>
      <w:r w:rsidR="32A528B3">
        <w:t>an Spezialisten übergeben k</w:t>
      </w:r>
      <w:r w:rsidR="18ACFE2D">
        <w:t>an</w:t>
      </w:r>
      <w:r w:rsidR="32A528B3">
        <w:t>n. Der Erfolg gibt</w:t>
      </w:r>
      <w:r w:rsidR="4974BC22">
        <w:t xml:space="preserve"> der Organisation recht: Mit Burkina Faso hat 2024 das erste Land die Ausbildung offiziell anerkannt und in das nationale </w:t>
      </w:r>
      <w:r w:rsidR="7E608552">
        <w:t xml:space="preserve">Ausbildungssystem übernommen. </w:t>
      </w:r>
    </w:p>
    <w:p w14:paraId="441A1063" w14:textId="145F1886" w:rsidR="13F331B3" w:rsidRDefault="7E608552" w:rsidP="7E6C2B89">
      <w:r>
        <w:t xml:space="preserve">Darüber hinaus bildet die </w:t>
      </w:r>
      <w:proofErr w:type="spellStart"/>
      <w:r>
        <w:t>EinD</w:t>
      </w:r>
      <w:r w:rsidR="79239120">
        <w:t>ollarBrille</w:t>
      </w:r>
      <w:proofErr w:type="spellEnd"/>
      <w:r w:rsidR="64B6B04B">
        <w:t xml:space="preserve"> in den Programmländern</w:t>
      </w:r>
      <w:r w:rsidR="79239120">
        <w:t xml:space="preserve"> lokal Fachkräfte für die Herstellung sowie den Vertrieb der Brillen aus und schafft damit Arbeitsplätze in</w:t>
      </w:r>
      <w:r w:rsidR="0B12216F">
        <w:t xml:space="preserve"> schwach entwickelten M</w:t>
      </w:r>
      <w:r w:rsidR="6263CDDB">
        <w:t>ärkten</w:t>
      </w:r>
      <w:r w:rsidR="0B12216F">
        <w:t>. Gezielt werden dabei auch Menschen</w:t>
      </w:r>
      <w:r w:rsidR="2D2CD37B">
        <w:t xml:space="preserve"> angesprochen, die</w:t>
      </w:r>
      <w:r w:rsidR="0B12216F">
        <w:t xml:space="preserve"> in </w:t>
      </w:r>
      <w:r w:rsidR="7CD2E3CC">
        <w:t>ländlichen Gebieten</w:t>
      </w:r>
      <w:r w:rsidR="78D437E9">
        <w:t xml:space="preserve"> leben</w:t>
      </w:r>
      <w:r w:rsidR="7CD2E3CC">
        <w:t>, die aufgrund körperlicher Einschränkungen Unterstützung benötigen oder aufgrund ihres Geschlechts benachteiligt sind</w:t>
      </w:r>
      <w:r w:rsidR="25F006EC">
        <w:t>. In Burkina Faso beschäftigt die Organisation beispielsweise den ersten blinden Mitarbeiter, der in der Brillenproduktion tätig ist.</w:t>
      </w:r>
    </w:p>
    <w:p w14:paraId="33AA0A36" w14:textId="2AEBB493" w:rsidR="1EB4FBF5" w:rsidRDefault="1EB4FBF5" w:rsidP="37E095F0">
      <w:pPr>
        <w:rPr>
          <w:b/>
          <w:bCs/>
          <w:color w:val="000000" w:themeColor="text1"/>
        </w:rPr>
      </w:pPr>
      <w:r w:rsidRPr="37E095F0">
        <w:rPr>
          <w:b/>
          <w:bCs/>
          <w:color w:val="000000" w:themeColor="text1"/>
        </w:rPr>
        <w:t xml:space="preserve">International gefragter Partner </w:t>
      </w:r>
      <w:r w:rsidR="042BF856" w:rsidRPr="37E095F0">
        <w:rPr>
          <w:b/>
          <w:bCs/>
          <w:color w:val="000000" w:themeColor="text1"/>
        </w:rPr>
        <w:t>für Augengesundheit</w:t>
      </w:r>
    </w:p>
    <w:p w14:paraId="2A0DDC2F" w14:textId="189020FE" w:rsidR="37E095F0" w:rsidRDefault="594C5CE4" w:rsidP="7E6C2B89">
      <w:r>
        <w:t xml:space="preserve">Dass Augengesundheit eine globale Herausforderung ist und </w:t>
      </w:r>
      <w:r w:rsidR="67402141">
        <w:t xml:space="preserve">stärker </w:t>
      </w:r>
      <w:r>
        <w:t xml:space="preserve">in den Fokus der Bemühungen rücken muss, </w:t>
      </w:r>
      <w:r w:rsidR="56B7597E">
        <w:t>unterstreicht</w:t>
      </w:r>
      <w:r>
        <w:t xml:space="preserve"> die Initiative WHO SPECS 2030, </w:t>
      </w:r>
      <w:r w:rsidR="4E905DC6">
        <w:t>von</w:t>
      </w:r>
      <w:r>
        <w:t xml:space="preserve"> der die </w:t>
      </w:r>
      <w:proofErr w:type="spellStart"/>
      <w:r>
        <w:t>Ein</w:t>
      </w:r>
      <w:r w:rsidR="3FD954A9">
        <w:t>DollarBrille</w:t>
      </w:r>
      <w:proofErr w:type="spellEnd"/>
      <w:r w:rsidR="3FD954A9">
        <w:t xml:space="preserve"> Mitgründer und Mitglied ist. </w:t>
      </w:r>
      <w:r w:rsidR="037A70EF">
        <w:t xml:space="preserve">Die Initiative hat zum Ziel, die Versorgung von Refraktionsfehlern bis 2030 um </w:t>
      </w:r>
      <w:r w:rsidR="077A3088">
        <w:t>40 Prozent zu steigern. Dieses</w:t>
      </w:r>
      <w:r w:rsidR="0201F79B">
        <w:t xml:space="preserve"> Ziel</w:t>
      </w:r>
      <w:r w:rsidR="077A3088">
        <w:t xml:space="preserve"> wurde </w:t>
      </w:r>
      <w:r w:rsidR="475C8AB1">
        <w:t>von den Mitglied</w:t>
      </w:r>
      <w:r w:rsidR="0DE05695">
        <w:t>sstaaten der WHO als globales Vorhaben verabschiedet</w:t>
      </w:r>
      <w:r w:rsidR="09F68C99">
        <w:t>, um dem hohen Bedarf gerecht zu werden</w:t>
      </w:r>
      <w:r w:rsidR="0DE05695">
        <w:t>.</w:t>
      </w:r>
      <w:r w:rsidR="797D28EB">
        <w:t xml:space="preserve"> </w:t>
      </w:r>
    </w:p>
    <w:p w14:paraId="38C02281" w14:textId="6EE266A6" w:rsidR="37E095F0" w:rsidRDefault="481F97BE" w:rsidP="7E6C2B89">
      <w:r>
        <w:t xml:space="preserve">Als </w:t>
      </w:r>
      <w:r w:rsidR="591861E2">
        <w:t>Mitglied</w:t>
      </w:r>
      <w:r>
        <w:t xml:space="preserve"> unter anderem der International Agency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Blindness (IAPB) sowie</w:t>
      </w:r>
      <w:r w:rsidR="4B65F76E">
        <w:t xml:space="preserve"> d</w:t>
      </w:r>
      <w:r w:rsidR="03F90DFE">
        <w:t>urch die</w:t>
      </w:r>
      <w:r w:rsidR="4B65F76E">
        <w:t xml:space="preserve"> Orientierung an den</w:t>
      </w:r>
      <w:r>
        <w:t xml:space="preserve"> </w:t>
      </w:r>
      <w:r w:rsidR="2685C0D2">
        <w:t>globalen Ziele</w:t>
      </w:r>
      <w:r w:rsidR="25828D1A">
        <w:t>n</w:t>
      </w:r>
      <w:r w:rsidR="2685C0D2">
        <w:t xml:space="preserve"> für nachhaltige Entwicklung der Vereinten Nationen (</w:t>
      </w:r>
      <w:proofErr w:type="spellStart"/>
      <w:r w:rsidR="2685C0D2">
        <w:t>Sustainable</w:t>
      </w:r>
      <w:proofErr w:type="spellEnd"/>
      <w:r w:rsidR="2685C0D2">
        <w:t xml:space="preserve"> Development Goals, kurz SDG) </w:t>
      </w:r>
      <w:r w:rsidR="1D23B35E">
        <w:t>ist</w:t>
      </w:r>
      <w:r w:rsidR="0BF53BC7">
        <w:t xml:space="preserve"> die </w:t>
      </w:r>
      <w:proofErr w:type="spellStart"/>
      <w:r w:rsidR="0BF53BC7">
        <w:t>EinDollarBrille</w:t>
      </w:r>
      <w:proofErr w:type="spellEnd"/>
      <w:r w:rsidR="3D0F4091">
        <w:t xml:space="preserve"> im Kontext internationaler Partnerschaften gut gerüstet, um ihrer Vision</w:t>
      </w:r>
      <w:r w:rsidR="319FB15F">
        <w:t xml:space="preserve"> “Gutes Sehen für alle”</w:t>
      </w:r>
      <w:r w:rsidR="3D0F4091">
        <w:t xml:space="preserve"> ein </w:t>
      </w:r>
      <w:r w:rsidR="5C76C70E">
        <w:t xml:space="preserve">großes </w:t>
      </w:r>
      <w:r w:rsidR="3D0F4091">
        <w:t>Stück näher zu kommen.</w:t>
      </w:r>
    </w:p>
    <w:p w14:paraId="46BB911A" w14:textId="054697C5" w:rsidR="7E6C2B89" w:rsidRDefault="7E6C2B89" w:rsidP="7E6C2B89"/>
    <w:p w14:paraId="5ED68896" w14:textId="2167BE29" w:rsidR="5EE682E5" w:rsidRDefault="5EE682E5"/>
    <w:p w14:paraId="73C8698E" w14:textId="008EE80B" w:rsidR="64925AFC" w:rsidRDefault="64925AFC"/>
    <w:p w14:paraId="3AA6CCBA" w14:textId="39E8D108" w:rsidR="1237688B" w:rsidRDefault="1237688B" w:rsidP="37E095F0">
      <w:pPr>
        <w:spacing w:line="276" w:lineRule="auto"/>
        <w:rPr>
          <w:b/>
          <w:bCs/>
        </w:rPr>
      </w:pPr>
      <w:r w:rsidRPr="37E095F0">
        <w:rPr>
          <w:b/>
          <w:bCs/>
        </w:rPr>
        <w:lastRenderedPageBreak/>
        <w:t xml:space="preserve">Service für Redaktionen: </w:t>
      </w:r>
    </w:p>
    <w:p w14:paraId="26FE7549" w14:textId="07471C6D" w:rsidR="52851041" w:rsidRDefault="52851041" w:rsidP="37E095F0">
      <w:pPr>
        <w:spacing w:line="276" w:lineRule="auto"/>
        <w:rPr>
          <w:b/>
          <w:bCs/>
        </w:rPr>
      </w:pPr>
      <w:r>
        <w:t xml:space="preserve">Passendes Bildmaterial zur Berichterstattung können Sie </w:t>
      </w:r>
      <w:hyperlink r:id="rId12">
        <w:r w:rsidRPr="3659483D">
          <w:rPr>
            <w:rStyle w:val="Hyperlink"/>
          </w:rPr>
          <w:t>hier</w:t>
        </w:r>
      </w:hyperlink>
      <w:r>
        <w:t xml:space="preserve"> downloaden.</w:t>
      </w:r>
    </w:p>
    <w:p w14:paraId="663BDD84" w14:textId="13071741" w:rsidR="650D08F1" w:rsidRDefault="650D08F1" w:rsidP="37E095F0">
      <w:pPr>
        <w:spacing w:line="276" w:lineRule="auto"/>
      </w:pPr>
      <w:r>
        <w:t>Gerne vermitteln wir Ihnen Interviews mit dem Gründer Martin Aufmuth oder den Teams in unseren Pro</w:t>
      </w:r>
      <w:r w:rsidR="2279AA3C">
        <w:t>gramm</w:t>
      </w:r>
      <w:r>
        <w:t>ländern.</w:t>
      </w:r>
    </w:p>
    <w:p w14:paraId="47615FC6" w14:textId="63509C7E" w:rsidR="52851041" w:rsidRPr="00B71370" w:rsidRDefault="52851041" w:rsidP="37E095F0">
      <w:pPr>
        <w:spacing w:line="276" w:lineRule="auto"/>
      </w:pPr>
      <w:r w:rsidRPr="00B71370">
        <w:t>Mehr Informationen finden Sie auf</w:t>
      </w:r>
      <w:r w:rsidR="16F5EB00" w:rsidRPr="00B71370">
        <w:t xml:space="preserve"> </w:t>
      </w:r>
      <w:hyperlink r:id="rId13">
        <w:r w:rsidR="16F5EB00" w:rsidRPr="37E095F0">
          <w:rPr>
            <w:rStyle w:val="Hyperlink"/>
            <w:rFonts w:ascii="Calibri" w:eastAsia="Calibri" w:hAnsi="Calibri" w:cs="Calibri"/>
          </w:rPr>
          <w:t>www.eindollarbrille.de</w:t>
        </w:r>
      </w:hyperlink>
      <w:r w:rsidR="16F5EB00" w:rsidRPr="718BB940">
        <w:rPr>
          <w:rFonts w:ascii="Calibri" w:eastAsia="Calibri" w:hAnsi="Calibri" w:cs="Calibri"/>
        </w:rPr>
        <w:t>.</w:t>
      </w:r>
    </w:p>
    <w:p w14:paraId="5BB84EB9" w14:textId="2D8A0D6D" w:rsidR="51A9C197" w:rsidRDefault="51A9C197" w:rsidP="37E095F0">
      <w:pPr>
        <w:pStyle w:val="StandardWeb"/>
        <w:spacing w:line="276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37E095F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Pressekontakt: </w:t>
      </w:r>
      <w:r>
        <w:tab/>
      </w:r>
    </w:p>
    <w:p w14:paraId="39F340E9" w14:textId="400BC95E" w:rsidR="51A9C197" w:rsidRDefault="51A9C197" w:rsidP="37E095F0">
      <w:pPr>
        <w:pStyle w:val="StandardWeb"/>
        <w:spacing w:line="276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37E095F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Susanne Stocker</w:t>
      </w:r>
    </w:p>
    <w:p w14:paraId="1605629E" w14:textId="5DE04F94" w:rsidR="51A9C197" w:rsidRDefault="51A9C197" w:rsidP="37E095F0">
      <w:pPr>
        <w:pStyle w:val="StandardWeb"/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7E095F0">
        <w:rPr>
          <w:rFonts w:ascii="Calibri" w:eastAsia="Calibri" w:hAnsi="Calibri" w:cs="Calibri"/>
          <w:color w:val="000000" w:themeColor="text1"/>
          <w:sz w:val="22"/>
          <w:szCs w:val="22"/>
        </w:rPr>
        <w:t>Referentin für Presse- und Öffentlichkeitsarbeit</w:t>
      </w:r>
    </w:p>
    <w:p w14:paraId="4422513A" w14:textId="2C018C32" w:rsidR="51A9C197" w:rsidRDefault="00566C01" w:rsidP="7C6AC8C6">
      <w:pPr>
        <w:pStyle w:val="StandardWeb"/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hyperlink r:id="rId14">
        <w:r w:rsidR="51A9C197" w:rsidRPr="7C6AC8C6">
          <w:rPr>
            <w:rStyle w:val="Hyperlink"/>
            <w:rFonts w:ascii="Calibri" w:eastAsia="Calibri" w:hAnsi="Calibri" w:cs="Calibri"/>
            <w:sz w:val="22"/>
            <w:szCs w:val="22"/>
          </w:rPr>
          <w:t>presse@eindollarbrille.de</w:t>
        </w:r>
        <w:r w:rsidR="51A9C197">
          <w:br/>
        </w:r>
      </w:hyperlink>
      <w:r w:rsidR="51A9C197" w:rsidRPr="7C6AC8C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+49 9131 </w:t>
      </w:r>
      <w:r w:rsidR="3180A257" w:rsidRPr="7C6AC8C6">
        <w:rPr>
          <w:rFonts w:ascii="Calibri" w:eastAsia="Calibri" w:hAnsi="Calibri" w:cs="Calibri"/>
          <w:color w:val="000000" w:themeColor="text1"/>
          <w:sz w:val="22"/>
          <w:szCs w:val="22"/>
        </w:rPr>
        <w:t>92 78 524</w:t>
      </w:r>
    </w:p>
    <w:p w14:paraId="495BBB61" w14:textId="360B76B1" w:rsidR="7CB3E2AF" w:rsidRDefault="00566C01" w:rsidP="37E095F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hyperlink r:id="rId15">
        <w:r w:rsidR="7CB3E2AF" w:rsidRPr="37E095F0">
          <w:rPr>
            <w:rStyle w:val="Hyperlink"/>
            <w:rFonts w:ascii="Calibri" w:eastAsia="Calibri" w:hAnsi="Calibri" w:cs="Calibri"/>
          </w:rPr>
          <w:t>www.eindollarbrille.de/presse/</w:t>
        </w:r>
      </w:hyperlink>
    </w:p>
    <w:p w14:paraId="7354AB92" w14:textId="04279421" w:rsidR="00E13190" w:rsidRPr="00CF6C1C" w:rsidRDefault="00E13190" w:rsidP="2B3867DE">
      <w:pPr>
        <w:pBdr>
          <w:bottom w:val="single" w:sz="6" w:space="1" w:color="auto"/>
        </w:pBdr>
        <w:shd w:val="clear" w:color="auto" w:fill="FFFFFF" w:themeFill="background1"/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3BB30552" w14:textId="705E0834" w:rsidR="00E13190" w:rsidRPr="00CF6C1C" w:rsidRDefault="12C9FEC8" w:rsidP="2B3867DE">
      <w:pPr>
        <w:shd w:val="clear" w:color="auto" w:fill="FFFFFF" w:themeFill="background1"/>
        <w:spacing w:line="240" w:lineRule="auto"/>
        <w:rPr>
          <w:rFonts w:ascii="Calibri" w:eastAsia="Calibri" w:hAnsi="Calibri" w:cs="Calibri"/>
          <w:color w:val="000000" w:themeColor="text1"/>
        </w:rPr>
      </w:pPr>
      <w:r w:rsidRPr="2B3867DE">
        <w:rPr>
          <w:rFonts w:ascii="Calibri" w:eastAsia="Calibri" w:hAnsi="Calibri" w:cs="Calibri"/>
          <w:b/>
          <w:bCs/>
          <w:color w:val="000000" w:themeColor="text1"/>
        </w:rPr>
        <w:t xml:space="preserve">Über </w:t>
      </w:r>
      <w:proofErr w:type="spellStart"/>
      <w:r w:rsidRPr="2B3867DE">
        <w:rPr>
          <w:rFonts w:ascii="Calibri" w:eastAsia="Calibri" w:hAnsi="Calibri" w:cs="Calibri"/>
          <w:b/>
          <w:bCs/>
          <w:color w:val="000000" w:themeColor="text1"/>
        </w:rPr>
        <w:t>EinDollarBrille</w:t>
      </w:r>
      <w:proofErr w:type="spellEnd"/>
      <w:r w:rsidRPr="2B3867DE">
        <w:rPr>
          <w:rFonts w:ascii="Calibri" w:eastAsia="Calibri" w:hAnsi="Calibri" w:cs="Calibri"/>
          <w:b/>
          <w:bCs/>
          <w:color w:val="000000" w:themeColor="text1"/>
        </w:rPr>
        <w:t xml:space="preserve"> e.V.</w:t>
      </w:r>
    </w:p>
    <w:p w14:paraId="71E93F9F" w14:textId="7F29FE7D" w:rsidR="00E13190" w:rsidRPr="00CF6C1C" w:rsidRDefault="12C9FEC8" w:rsidP="37E095F0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7E095F0">
        <w:rPr>
          <w:rFonts w:ascii="Calibri" w:eastAsia="Calibri" w:hAnsi="Calibri" w:cs="Calibri"/>
          <w:color w:val="000000" w:themeColor="text1"/>
        </w:rPr>
        <w:t xml:space="preserve">Über 950 Millionen Menschen weltweit leiden laut einer WHO-Studie unter einer behebbaren Fehlsichtigkeit, verfügen jedoch nicht über die Mittel, sich eine herkömmliche Brille zu kaufen.  Der </w:t>
      </w:r>
      <w:proofErr w:type="spellStart"/>
      <w:r w:rsidRPr="37E095F0">
        <w:rPr>
          <w:rFonts w:ascii="Calibri" w:eastAsia="Calibri" w:hAnsi="Calibri" w:cs="Calibri"/>
          <w:color w:val="000000" w:themeColor="text1"/>
        </w:rPr>
        <w:t>EinDollarBrille</w:t>
      </w:r>
      <w:proofErr w:type="spellEnd"/>
      <w:r w:rsidRPr="37E095F0">
        <w:rPr>
          <w:rFonts w:ascii="Calibri" w:eastAsia="Calibri" w:hAnsi="Calibri" w:cs="Calibri"/>
          <w:color w:val="000000" w:themeColor="text1"/>
        </w:rPr>
        <w:t xml:space="preserve"> e.V. hat vor diesem Hintergrund eine weltweite Versorgung mit qualitativ hochwertigen und dabei günstigen, robusten und individuell angepassten Brillen zum Ziel. Der Verein wurde 2012 von Martin Aufmuth, dem Erfinder der </w:t>
      </w:r>
      <w:proofErr w:type="spellStart"/>
      <w:r w:rsidRPr="37E095F0">
        <w:rPr>
          <w:rFonts w:ascii="Calibri" w:eastAsia="Calibri" w:hAnsi="Calibri" w:cs="Calibri"/>
          <w:color w:val="000000" w:themeColor="text1"/>
        </w:rPr>
        <w:t>EinDollarBrille</w:t>
      </w:r>
      <w:proofErr w:type="spellEnd"/>
      <w:r w:rsidRPr="37E095F0">
        <w:rPr>
          <w:rFonts w:ascii="Calibri" w:eastAsia="Calibri" w:hAnsi="Calibri" w:cs="Calibri"/>
          <w:color w:val="000000" w:themeColor="text1"/>
        </w:rPr>
        <w:t xml:space="preserve">, gegründet und ist vom Finanzamt als gemeinnützig anerkannt. Die </w:t>
      </w:r>
      <w:proofErr w:type="spellStart"/>
      <w:r w:rsidRPr="37E095F0">
        <w:rPr>
          <w:rFonts w:ascii="Calibri" w:eastAsia="Calibri" w:hAnsi="Calibri" w:cs="Calibri"/>
          <w:color w:val="000000" w:themeColor="text1"/>
        </w:rPr>
        <w:t>EinDollarBrille</w:t>
      </w:r>
      <w:proofErr w:type="spellEnd"/>
      <w:r w:rsidRPr="37E095F0">
        <w:rPr>
          <w:rFonts w:ascii="Calibri" w:eastAsia="Calibri" w:hAnsi="Calibri" w:cs="Calibri"/>
          <w:color w:val="000000" w:themeColor="text1"/>
        </w:rPr>
        <w:t xml:space="preserve"> kann von Menschen vor Ort hergestellt und verkauft werden. Die Materialkosten für eine Brille liegen bei rund einem US-Dollar. Der Verkaufspreis bei zwei bis drei ortsüblichen Tageslöhnen. Die Ausbildung der Brillenproduzenten und der Aufbau des Projektes in den Zielländern werden durch Spenden finanziert. Das Projekt ist nachhaltig: Der Verkaufserlös der Brillen hilft, die Gehälter im Land und das Material für neue Brillen zu erwirtschaften. Das Ziel ist der Aufbau einer augenoptischen Grundversorgung für Menschen in Entwicklungsländern.</w:t>
      </w:r>
    </w:p>
    <w:sectPr w:rsidR="00E13190" w:rsidRPr="00CF6C1C" w:rsidSect="002F0D53">
      <w:headerReference w:type="default" r:id="rId16"/>
      <w:footerReference w:type="default" r:id="rId17"/>
      <w:pgSz w:w="11906" w:h="16838"/>
      <w:pgMar w:top="1560" w:right="1021" w:bottom="1985" w:left="119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6EF57" w14:textId="77777777" w:rsidR="009478D0" w:rsidRDefault="009478D0">
      <w:pPr>
        <w:spacing w:after="0" w:line="240" w:lineRule="auto"/>
      </w:pPr>
      <w:r>
        <w:separator/>
      </w:r>
    </w:p>
  </w:endnote>
  <w:endnote w:type="continuationSeparator" w:id="0">
    <w:p w14:paraId="0623401E" w14:textId="77777777" w:rsidR="009478D0" w:rsidRDefault="009478D0">
      <w:pPr>
        <w:spacing w:after="0" w:line="240" w:lineRule="auto"/>
      </w:pPr>
      <w:r>
        <w:continuationSeparator/>
      </w:r>
    </w:p>
  </w:endnote>
  <w:endnote w:type="continuationNotice" w:id="1">
    <w:p w14:paraId="183A6174" w14:textId="77777777" w:rsidR="009478D0" w:rsidRDefault="009478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9A2E" w14:textId="5C81EC60" w:rsidR="004C5FE6" w:rsidRDefault="004C5FE6">
    <w:pPr>
      <w:pStyle w:val="Fuzeile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E3581E2" wp14:editId="4C8D587F">
              <wp:simplePos x="0" y="0"/>
              <wp:positionH relativeFrom="column">
                <wp:posOffset>-201746</wp:posOffset>
              </wp:positionH>
              <wp:positionV relativeFrom="paragraph">
                <wp:posOffset>-787380</wp:posOffset>
              </wp:positionV>
              <wp:extent cx="6372102" cy="0"/>
              <wp:effectExtent l="0" t="0" r="0" b="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102" cy="0"/>
                      </a:xfrm>
                      <a:prstGeom prst="line">
                        <a:avLst/>
                      </a:prstGeom>
                      <a:ln w="3175" cap="rnd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 xmlns:w16sdtfl="http://schemas.microsoft.com/office/word/2024/wordml/sdtformatlock" xmlns:w16du="http://schemas.microsoft.com/office/word/2023/wordml/word16du">
          <w:pict w14:anchorId="1889915C">
            <v:line id="Gerader Verbinder 2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7f7f7f [1612]" strokeweight=".25pt" from="-15.9pt,-62pt" to="485.85pt,-62pt" w14:anchorId="7979A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">
              <v:stroke joinstyle="miter" endcap="round"/>
            </v:line>
          </w:pict>
        </mc:Fallback>
      </mc:AlternateContent>
    </w:r>
  </w:p>
  <w:tbl>
    <w:tblPr>
      <w:tblStyle w:val="Tabellenraster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15"/>
      <w:gridCol w:w="2400"/>
      <w:gridCol w:w="2400"/>
      <w:gridCol w:w="2400"/>
    </w:tblGrid>
    <w:tr w:rsidR="2B3867DE" w14:paraId="7F97E89A" w14:textId="77777777" w:rsidTr="7C6AC8C6">
      <w:trPr>
        <w:trHeight w:val="300"/>
      </w:trPr>
      <w:tc>
        <w:tcPr>
          <w:tcW w:w="2115" w:type="dxa"/>
          <w:tcBorders>
            <w:top w:val="single" w:sz="6" w:space="0" w:color="646567"/>
            <w:left w:val="nil"/>
            <w:bottom w:val="nil"/>
            <w:right w:val="nil"/>
          </w:tcBorders>
          <w:tcMar>
            <w:top w:w="45" w:type="dxa"/>
          </w:tcMar>
        </w:tcPr>
        <w:p w14:paraId="3917333A" w14:textId="28AF17C4" w:rsidR="2B3867DE" w:rsidRDefault="7C6AC8C6" w:rsidP="2B3867DE">
          <w:pPr>
            <w:pStyle w:val="EinfAbs"/>
            <w:spacing w:line="240" w:lineRule="auto"/>
            <w:rPr>
              <w:rFonts w:ascii="Calibri" w:eastAsia="Calibri" w:hAnsi="Calibri" w:cs="Calibri"/>
              <w:color w:val="009FE1"/>
              <w:sz w:val="16"/>
              <w:szCs w:val="16"/>
            </w:rPr>
          </w:pPr>
          <w:proofErr w:type="spellStart"/>
          <w:r w:rsidRPr="7C6AC8C6">
            <w:rPr>
              <w:rFonts w:ascii="Calibri" w:eastAsia="Calibri" w:hAnsi="Calibri" w:cs="Calibri"/>
              <w:color w:val="009FE1"/>
              <w:sz w:val="16"/>
              <w:szCs w:val="16"/>
            </w:rPr>
            <w:t>EinDollarBrille</w:t>
          </w:r>
          <w:proofErr w:type="spellEnd"/>
          <w:r w:rsidRPr="7C6AC8C6">
            <w:rPr>
              <w:rFonts w:ascii="Calibri" w:eastAsia="Calibri" w:hAnsi="Calibri" w:cs="Calibri"/>
              <w:color w:val="009FE1"/>
              <w:sz w:val="16"/>
              <w:szCs w:val="16"/>
            </w:rPr>
            <w:t xml:space="preserve"> e.V.</w:t>
          </w:r>
        </w:p>
      </w:tc>
      <w:tc>
        <w:tcPr>
          <w:tcW w:w="2400" w:type="dxa"/>
          <w:tcBorders>
            <w:top w:val="single" w:sz="6" w:space="0" w:color="646567"/>
            <w:left w:val="nil"/>
            <w:bottom w:val="nil"/>
            <w:right w:val="nil"/>
          </w:tcBorders>
          <w:tcMar>
            <w:top w:w="45" w:type="dxa"/>
          </w:tcMar>
        </w:tcPr>
        <w:p w14:paraId="5C0F628B" w14:textId="368C3623" w:rsidR="2B3867DE" w:rsidRDefault="2B3867DE" w:rsidP="2B3867DE">
          <w:pPr>
            <w:pStyle w:val="EinfAbs"/>
            <w:spacing w:line="240" w:lineRule="auto"/>
            <w:rPr>
              <w:rFonts w:ascii="Calibri" w:eastAsia="Calibri" w:hAnsi="Calibri" w:cs="Calibri"/>
              <w:color w:val="009FE1"/>
              <w:sz w:val="16"/>
              <w:szCs w:val="16"/>
            </w:rPr>
          </w:pPr>
          <w:r w:rsidRPr="2B3867DE">
            <w:rPr>
              <w:rFonts w:ascii="Calibri" w:eastAsia="Calibri" w:hAnsi="Calibri" w:cs="Calibri"/>
              <w:color w:val="009FE1"/>
              <w:sz w:val="16"/>
              <w:szCs w:val="16"/>
            </w:rPr>
            <w:t>Kontakt</w:t>
          </w:r>
        </w:p>
      </w:tc>
      <w:tc>
        <w:tcPr>
          <w:tcW w:w="2400" w:type="dxa"/>
          <w:tcBorders>
            <w:top w:val="single" w:sz="6" w:space="0" w:color="646567"/>
            <w:left w:val="nil"/>
            <w:bottom w:val="nil"/>
            <w:right w:val="nil"/>
          </w:tcBorders>
          <w:tcMar>
            <w:top w:w="45" w:type="dxa"/>
          </w:tcMar>
        </w:tcPr>
        <w:p w14:paraId="2B89B22E" w14:textId="7E2D98B7" w:rsidR="2B3867DE" w:rsidRDefault="2B3867DE" w:rsidP="2B3867DE">
          <w:pPr>
            <w:pStyle w:val="EinfAbs"/>
            <w:spacing w:line="240" w:lineRule="auto"/>
            <w:rPr>
              <w:rFonts w:ascii="Calibri" w:eastAsia="Calibri" w:hAnsi="Calibri" w:cs="Calibri"/>
              <w:color w:val="009FE1"/>
              <w:sz w:val="16"/>
              <w:szCs w:val="16"/>
            </w:rPr>
          </w:pPr>
          <w:r w:rsidRPr="2B3867DE">
            <w:rPr>
              <w:rFonts w:ascii="Calibri" w:eastAsia="Calibri" w:hAnsi="Calibri" w:cs="Calibri"/>
              <w:color w:val="009FE1"/>
              <w:sz w:val="16"/>
              <w:szCs w:val="16"/>
            </w:rPr>
            <w:t>Internet</w:t>
          </w:r>
        </w:p>
      </w:tc>
      <w:tc>
        <w:tcPr>
          <w:tcW w:w="2400" w:type="dxa"/>
          <w:tcBorders>
            <w:top w:val="single" w:sz="6" w:space="0" w:color="646567"/>
            <w:left w:val="nil"/>
            <w:bottom w:val="nil"/>
            <w:right w:val="nil"/>
          </w:tcBorders>
          <w:tcMar>
            <w:top w:w="45" w:type="dxa"/>
          </w:tcMar>
        </w:tcPr>
        <w:p w14:paraId="6A184FB1" w14:textId="46D952DF" w:rsidR="2B3867DE" w:rsidRDefault="2B3867DE" w:rsidP="2B3867DE">
          <w:pPr>
            <w:pStyle w:val="EinfAbs"/>
            <w:spacing w:line="240" w:lineRule="auto"/>
            <w:rPr>
              <w:rFonts w:ascii="Calibri" w:eastAsia="Calibri" w:hAnsi="Calibri" w:cs="Calibri"/>
              <w:color w:val="009FE1"/>
              <w:sz w:val="16"/>
              <w:szCs w:val="16"/>
            </w:rPr>
          </w:pPr>
          <w:r w:rsidRPr="2B3867DE">
            <w:rPr>
              <w:rFonts w:ascii="Calibri" w:eastAsia="Calibri" w:hAnsi="Calibri" w:cs="Calibri"/>
              <w:color w:val="009FE1"/>
              <w:sz w:val="16"/>
              <w:szCs w:val="16"/>
            </w:rPr>
            <w:t>Spenden</w:t>
          </w:r>
        </w:p>
      </w:tc>
    </w:tr>
    <w:tr w:rsidR="2B3867DE" w14:paraId="483878D6" w14:textId="77777777" w:rsidTr="7C6AC8C6">
      <w:trPr>
        <w:trHeight w:val="300"/>
      </w:trPr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2E87FFDD" w14:textId="4FD3D05D" w:rsidR="2B3867DE" w:rsidRDefault="2B3867DE" w:rsidP="2B3867DE">
          <w:pPr>
            <w:pStyle w:val="EinfAbs"/>
            <w:spacing w:line="240" w:lineRule="auto"/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</w:pPr>
          <w:r w:rsidRPr="2B3867DE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 xml:space="preserve">Vertretungsberechtigter </w:t>
          </w:r>
          <w:r>
            <w:br/>
          </w:r>
          <w:r w:rsidRPr="2B3867DE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>Vorstand: Martin Aufmuth, Karsten Wolf</w:t>
          </w:r>
        </w:p>
      </w:tc>
      <w:tc>
        <w:tcPr>
          <w:tcW w:w="2400" w:type="dxa"/>
          <w:tcBorders>
            <w:top w:val="nil"/>
            <w:left w:val="nil"/>
            <w:bottom w:val="nil"/>
            <w:right w:val="nil"/>
          </w:tcBorders>
        </w:tcPr>
        <w:p w14:paraId="34321BC9" w14:textId="134CFE8F" w:rsidR="2B3867DE" w:rsidRDefault="2B3867DE" w:rsidP="2B3867DE">
          <w:pPr>
            <w:pStyle w:val="EinfAbs"/>
            <w:spacing w:line="240" w:lineRule="auto"/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</w:pPr>
          <w:r w:rsidRPr="2B3867DE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>Telefon: +49 (0)9131 / 913 94 31</w:t>
          </w:r>
        </w:p>
        <w:p w14:paraId="07B63BE6" w14:textId="449DA83B" w:rsidR="2B3867DE" w:rsidRDefault="2B3867DE" w:rsidP="2B3867DE">
          <w:pPr>
            <w:pStyle w:val="EinfAbs"/>
            <w:spacing w:line="240" w:lineRule="auto"/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</w:pPr>
          <w:r w:rsidRPr="2B3867DE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 xml:space="preserve">E-Mail: </w:t>
          </w:r>
          <w:hyperlink r:id="rId1">
            <w:r w:rsidRPr="2B3867DE">
              <w:rPr>
                <w:rStyle w:val="Hyperlink"/>
                <w:rFonts w:ascii="Calibri" w:eastAsia="Calibri" w:hAnsi="Calibri" w:cs="Calibri"/>
                <w:sz w:val="16"/>
                <w:szCs w:val="16"/>
              </w:rPr>
              <w:t>info@eindollarbrille.de</w:t>
            </w:r>
          </w:hyperlink>
        </w:p>
        <w:p w14:paraId="51FB4288" w14:textId="62D75EAD" w:rsidR="2B3867DE" w:rsidRDefault="2B3867DE" w:rsidP="2B3867DE">
          <w:pPr>
            <w:pStyle w:val="Fuzeile"/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</w:pPr>
          <w:r w:rsidRPr="2B3867DE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 xml:space="preserve">Obere Karlstraße 29, </w:t>
          </w:r>
          <w:r>
            <w:br/>
          </w:r>
          <w:r w:rsidRPr="2B3867DE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>91054 Erlangen</w:t>
          </w:r>
        </w:p>
      </w:tc>
      <w:tc>
        <w:tcPr>
          <w:tcW w:w="2400" w:type="dxa"/>
          <w:tcBorders>
            <w:top w:val="nil"/>
            <w:left w:val="nil"/>
            <w:bottom w:val="nil"/>
            <w:right w:val="nil"/>
          </w:tcBorders>
        </w:tcPr>
        <w:p w14:paraId="01FB8F7D" w14:textId="0BE6651E" w:rsidR="2B3867DE" w:rsidRDefault="2B3867DE" w:rsidP="2B3867DE">
          <w:pPr>
            <w:pStyle w:val="EinfAbs"/>
            <w:spacing w:line="240" w:lineRule="auto"/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</w:pPr>
          <w:r w:rsidRPr="2B3867DE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>eindollarbrille.de</w:t>
          </w:r>
        </w:p>
        <w:p w14:paraId="53FED9BE" w14:textId="73482794" w:rsidR="2B3867DE" w:rsidRDefault="2B3867DE" w:rsidP="2B3867DE">
          <w:pPr>
            <w:pStyle w:val="EinfAbs"/>
            <w:spacing w:line="240" w:lineRule="auto"/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</w:pPr>
          <w:r w:rsidRPr="2B3867DE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>facebook.com/</w:t>
          </w:r>
          <w:proofErr w:type="spellStart"/>
          <w:r w:rsidRPr="2B3867DE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>eindollarbrille</w:t>
          </w:r>
          <w:proofErr w:type="spellEnd"/>
        </w:p>
        <w:p w14:paraId="0AB3CB84" w14:textId="0028C871" w:rsidR="2B3867DE" w:rsidRDefault="2B3867DE" w:rsidP="2B3867DE">
          <w:pPr>
            <w:pStyle w:val="Fuzeile"/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</w:pPr>
          <w:r w:rsidRPr="2B3867DE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>instagram.com/eindollarbrille_delinkedin.com/</w:t>
          </w:r>
          <w:proofErr w:type="spellStart"/>
          <w:r w:rsidRPr="2B3867DE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>company</w:t>
          </w:r>
          <w:proofErr w:type="spellEnd"/>
          <w:r w:rsidRPr="2B3867DE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>/</w:t>
          </w:r>
          <w:r>
            <w:br/>
          </w:r>
          <w:r w:rsidRPr="2B3867DE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>ein-dollar-brille</w:t>
          </w:r>
        </w:p>
      </w:tc>
      <w:tc>
        <w:tcPr>
          <w:tcW w:w="2400" w:type="dxa"/>
          <w:tcBorders>
            <w:top w:val="nil"/>
            <w:left w:val="nil"/>
            <w:bottom w:val="nil"/>
            <w:right w:val="nil"/>
          </w:tcBorders>
        </w:tcPr>
        <w:p w14:paraId="6CAB96EC" w14:textId="4EAE4A95" w:rsidR="2B3867DE" w:rsidRDefault="2B3867DE" w:rsidP="2B3867DE">
          <w:pPr>
            <w:pStyle w:val="EinfAbs"/>
            <w:spacing w:line="240" w:lineRule="auto"/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</w:pPr>
          <w:r w:rsidRPr="2B3867DE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>Sparkasse Erlangen</w:t>
          </w:r>
        </w:p>
        <w:p w14:paraId="777CE46F" w14:textId="3DCC1C6A" w:rsidR="2B3867DE" w:rsidRDefault="2B3867DE" w:rsidP="2B3867DE">
          <w:pPr>
            <w:pStyle w:val="EinfAbs"/>
            <w:spacing w:line="240" w:lineRule="auto"/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</w:pPr>
          <w:r w:rsidRPr="2B3867DE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>IBAN DE56 7635 0000 0060 0444 15</w:t>
          </w:r>
        </w:p>
        <w:p w14:paraId="2D31F0A4" w14:textId="70F253DE" w:rsidR="2B3867DE" w:rsidRDefault="2B3867DE" w:rsidP="2B3867DE">
          <w:pPr>
            <w:pStyle w:val="Fuzeile"/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</w:pPr>
          <w:r w:rsidRPr="2B3867DE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>BIC BYLADEM1ERH</w:t>
          </w:r>
        </w:p>
      </w:tc>
    </w:tr>
  </w:tbl>
  <w:p w14:paraId="347B4F5E" w14:textId="31BCA1E5" w:rsidR="004C5FE6" w:rsidRDefault="004C5F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B0910" w14:textId="77777777" w:rsidR="009478D0" w:rsidRDefault="009478D0">
      <w:pPr>
        <w:spacing w:after="0" w:line="240" w:lineRule="auto"/>
      </w:pPr>
      <w:r>
        <w:separator/>
      </w:r>
    </w:p>
  </w:footnote>
  <w:footnote w:type="continuationSeparator" w:id="0">
    <w:p w14:paraId="47447B95" w14:textId="77777777" w:rsidR="009478D0" w:rsidRDefault="009478D0">
      <w:pPr>
        <w:spacing w:after="0" w:line="240" w:lineRule="auto"/>
      </w:pPr>
      <w:r>
        <w:continuationSeparator/>
      </w:r>
    </w:p>
  </w:footnote>
  <w:footnote w:type="continuationNotice" w:id="1">
    <w:p w14:paraId="7B0C674D" w14:textId="77777777" w:rsidR="009478D0" w:rsidRDefault="009478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3B0F" w14:textId="41F9095F" w:rsidR="008172AF" w:rsidRDefault="00440AFC" w:rsidP="37E095F0">
    <w:pPr>
      <w:pStyle w:val="Kopfzeile"/>
      <w:ind w:left="-1276"/>
      <w:rPr>
        <w:rFonts w:ascii="Webdings" w:hAnsi="Webdings"/>
        <w:color w:val="00B0F0"/>
        <w:sz w:val="6"/>
        <w:szCs w:val="6"/>
      </w:rPr>
    </w:pPr>
    <w:r>
      <w:rPr>
        <w:rFonts w:ascii="Webdings" w:hAnsi="Webdings"/>
        <w:noProof/>
        <w:color w:val="00B0F0"/>
        <w:sz w:val="6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45CAFE17" wp14:editId="6F1E6E5A">
          <wp:simplePos x="0" y="0"/>
          <wp:positionH relativeFrom="column">
            <wp:posOffset>4112895</wp:posOffset>
          </wp:positionH>
          <wp:positionV relativeFrom="paragraph">
            <wp:posOffset>-35560</wp:posOffset>
          </wp:positionV>
          <wp:extent cx="2224405" cy="222885"/>
          <wp:effectExtent l="0" t="0" r="4445" b="5715"/>
          <wp:wrapNone/>
          <wp:docPr id="749778616" name="Grafik 749778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k 3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4405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qP3XZgCbYOhFc" int2:id="P42quMeh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77BE6"/>
    <w:multiLevelType w:val="hybridMultilevel"/>
    <w:tmpl w:val="D53C1BB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659AD"/>
    <w:multiLevelType w:val="hybridMultilevel"/>
    <w:tmpl w:val="75465D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C387C"/>
    <w:multiLevelType w:val="multilevel"/>
    <w:tmpl w:val="6E52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02854"/>
    <w:multiLevelType w:val="hybridMultilevel"/>
    <w:tmpl w:val="62F02F4C"/>
    <w:lvl w:ilvl="0" w:tplc="A52E6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B954FC"/>
    <w:multiLevelType w:val="hybridMultilevel"/>
    <w:tmpl w:val="BCF472FE"/>
    <w:lvl w:ilvl="0" w:tplc="FAD07EE6">
      <w:numFmt w:val="bullet"/>
      <w:lvlText w:val="-"/>
      <w:lvlJc w:val="left"/>
      <w:pPr>
        <w:ind w:left="720" w:hanging="360"/>
      </w:pPr>
      <w:rPr>
        <w:rFonts w:ascii="Kalinga" w:eastAsiaTheme="minorHAnsi" w:hAnsi="Kalinga" w:cs="Kaling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22299"/>
    <w:multiLevelType w:val="hybridMultilevel"/>
    <w:tmpl w:val="0F42B7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E22A9"/>
    <w:multiLevelType w:val="hybridMultilevel"/>
    <w:tmpl w:val="E54C36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82E24"/>
    <w:multiLevelType w:val="hybridMultilevel"/>
    <w:tmpl w:val="995AB632"/>
    <w:lvl w:ilvl="0" w:tplc="7BDC4E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35BDC"/>
    <w:multiLevelType w:val="hybridMultilevel"/>
    <w:tmpl w:val="423A19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12BC0"/>
    <w:multiLevelType w:val="hybridMultilevel"/>
    <w:tmpl w:val="A43074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318FE"/>
    <w:multiLevelType w:val="hybridMultilevel"/>
    <w:tmpl w:val="F4609D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46620"/>
    <w:multiLevelType w:val="hybridMultilevel"/>
    <w:tmpl w:val="342E21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373228">
    <w:abstractNumId w:val="9"/>
  </w:num>
  <w:num w:numId="2" w16cid:durableId="991909788">
    <w:abstractNumId w:val="8"/>
  </w:num>
  <w:num w:numId="3" w16cid:durableId="1394155954">
    <w:abstractNumId w:val="7"/>
  </w:num>
  <w:num w:numId="4" w16cid:durableId="1126312194">
    <w:abstractNumId w:val="4"/>
  </w:num>
  <w:num w:numId="5" w16cid:durableId="1891531000">
    <w:abstractNumId w:val="1"/>
  </w:num>
  <w:num w:numId="6" w16cid:durableId="2055693894">
    <w:abstractNumId w:val="5"/>
  </w:num>
  <w:num w:numId="7" w16cid:durableId="37318642">
    <w:abstractNumId w:val="10"/>
  </w:num>
  <w:num w:numId="8" w16cid:durableId="629826911">
    <w:abstractNumId w:val="11"/>
  </w:num>
  <w:num w:numId="9" w16cid:durableId="155851793">
    <w:abstractNumId w:val="3"/>
  </w:num>
  <w:num w:numId="10" w16cid:durableId="1817255597">
    <w:abstractNumId w:val="0"/>
  </w:num>
  <w:num w:numId="11" w16cid:durableId="309597110">
    <w:abstractNumId w:val="6"/>
  </w:num>
  <w:num w:numId="12" w16cid:durableId="725760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EA"/>
    <w:rsid w:val="00000538"/>
    <w:rsid w:val="00000726"/>
    <w:rsid w:val="00002906"/>
    <w:rsid w:val="000190DB"/>
    <w:rsid w:val="00024657"/>
    <w:rsid w:val="000255C9"/>
    <w:rsid w:val="000258B6"/>
    <w:rsid w:val="0003157D"/>
    <w:rsid w:val="00032F70"/>
    <w:rsid w:val="000442B1"/>
    <w:rsid w:val="00045D75"/>
    <w:rsid w:val="00050A00"/>
    <w:rsid w:val="000615B1"/>
    <w:rsid w:val="000625F5"/>
    <w:rsid w:val="000634CB"/>
    <w:rsid w:val="00065025"/>
    <w:rsid w:val="00075F14"/>
    <w:rsid w:val="00076E48"/>
    <w:rsid w:val="000814E3"/>
    <w:rsid w:val="00087642"/>
    <w:rsid w:val="00095634"/>
    <w:rsid w:val="00097AF5"/>
    <w:rsid w:val="000A5E6D"/>
    <w:rsid w:val="000B033F"/>
    <w:rsid w:val="000B7356"/>
    <w:rsid w:val="000C1659"/>
    <w:rsid w:val="000C2DF4"/>
    <w:rsid w:val="000C458D"/>
    <w:rsid w:val="000C5198"/>
    <w:rsid w:val="000C70DD"/>
    <w:rsid w:val="000D498A"/>
    <w:rsid w:val="000E66D9"/>
    <w:rsid w:val="000F11C2"/>
    <w:rsid w:val="000F3D11"/>
    <w:rsid w:val="000F3EC5"/>
    <w:rsid w:val="000F4FC9"/>
    <w:rsid w:val="000F552F"/>
    <w:rsid w:val="00104D6B"/>
    <w:rsid w:val="00110FC3"/>
    <w:rsid w:val="001162B9"/>
    <w:rsid w:val="001269CC"/>
    <w:rsid w:val="001336E4"/>
    <w:rsid w:val="001365A6"/>
    <w:rsid w:val="00136F58"/>
    <w:rsid w:val="0014767D"/>
    <w:rsid w:val="0015131F"/>
    <w:rsid w:val="00152A21"/>
    <w:rsid w:val="00157332"/>
    <w:rsid w:val="0015797C"/>
    <w:rsid w:val="00161C51"/>
    <w:rsid w:val="001664B3"/>
    <w:rsid w:val="001800DA"/>
    <w:rsid w:val="00182B56"/>
    <w:rsid w:val="00183252"/>
    <w:rsid w:val="00184624"/>
    <w:rsid w:val="00186C26"/>
    <w:rsid w:val="001905E9"/>
    <w:rsid w:val="00192459"/>
    <w:rsid w:val="00194BC3"/>
    <w:rsid w:val="00197C99"/>
    <w:rsid w:val="001A56B3"/>
    <w:rsid w:val="001A7467"/>
    <w:rsid w:val="001B0CCF"/>
    <w:rsid w:val="001B0D31"/>
    <w:rsid w:val="001C049F"/>
    <w:rsid w:val="001C2A6B"/>
    <w:rsid w:val="001C2FCC"/>
    <w:rsid w:val="001C4874"/>
    <w:rsid w:val="001C4E3F"/>
    <w:rsid w:val="001C6E8C"/>
    <w:rsid w:val="001D0B0A"/>
    <w:rsid w:val="001D5C53"/>
    <w:rsid w:val="001D6364"/>
    <w:rsid w:val="001E183B"/>
    <w:rsid w:val="001F416D"/>
    <w:rsid w:val="00202AE1"/>
    <w:rsid w:val="0020414D"/>
    <w:rsid w:val="002047C6"/>
    <w:rsid w:val="002066A5"/>
    <w:rsid w:val="0021466C"/>
    <w:rsid w:val="00215BB6"/>
    <w:rsid w:val="00217895"/>
    <w:rsid w:val="00217B46"/>
    <w:rsid w:val="0022563D"/>
    <w:rsid w:val="00226B76"/>
    <w:rsid w:val="00227613"/>
    <w:rsid w:val="00233D0F"/>
    <w:rsid w:val="00235AAE"/>
    <w:rsid w:val="00246994"/>
    <w:rsid w:val="00246F3F"/>
    <w:rsid w:val="002514C8"/>
    <w:rsid w:val="00257F62"/>
    <w:rsid w:val="00265E70"/>
    <w:rsid w:val="00271ACD"/>
    <w:rsid w:val="00272B1C"/>
    <w:rsid w:val="00275899"/>
    <w:rsid w:val="00282D42"/>
    <w:rsid w:val="002831F5"/>
    <w:rsid w:val="002849C2"/>
    <w:rsid w:val="00285767"/>
    <w:rsid w:val="002864E8"/>
    <w:rsid w:val="00296761"/>
    <w:rsid w:val="00297226"/>
    <w:rsid w:val="002A2ABA"/>
    <w:rsid w:val="002B30A7"/>
    <w:rsid w:val="002B4A9F"/>
    <w:rsid w:val="002B5020"/>
    <w:rsid w:val="002C04F7"/>
    <w:rsid w:val="002D149F"/>
    <w:rsid w:val="002D3CEF"/>
    <w:rsid w:val="002D3F62"/>
    <w:rsid w:val="002D42B8"/>
    <w:rsid w:val="002D5194"/>
    <w:rsid w:val="002E089E"/>
    <w:rsid w:val="002F012A"/>
    <w:rsid w:val="002F0D53"/>
    <w:rsid w:val="002F2A38"/>
    <w:rsid w:val="002F5786"/>
    <w:rsid w:val="002F7B52"/>
    <w:rsid w:val="00305F1B"/>
    <w:rsid w:val="00311D61"/>
    <w:rsid w:val="00323ACE"/>
    <w:rsid w:val="00324DC0"/>
    <w:rsid w:val="00335B01"/>
    <w:rsid w:val="00340EFC"/>
    <w:rsid w:val="00344302"/>
    <w:rsid w:val="00354E23"/>
    <w:rsid w:val="00356AC8"/>
    <w:rsid w:val="00357B47"/>
    <w:rsid w:val="00360350"/>
    <w:rsid w:val="003622C7"/>
    <w:rsid w:val="00365AD9"/>
    <w:rsid w:val="0036661E"/>
    <w:rsid w:val="003727E8"/>
    <w:rsid w:val="003926E9"/>
    <w:rsid w:val="0039475A"/>
    <w:rsid w:val="003A2B44"/>
    <w:rsid w:val="003A694B"/>
    <w:rsid w:val="003B0877"/>
    <w:rsid w:val="003B0DF1"/>
    <w:rsid w:val="003B0E1A"/>
    <w:rsid w:val="003B6165"/>
    <w:rsid w:val="003C0852"/>
    <w:rsid w:val="003C3301"/>
    <w:rsid w:val="003C5DBC"/>
    <w:rsid w:val="003D44C5"/>
    <w:rsid w:val="003D714C"/>
    <w:rsid w:val="003E51C9"/>
    <w:rsid w:val="003F0768"/>
    <w:rsid w:val="003F2E0E"/>
    <w:rsid w:val="003F3EFF"/>
    <w:rsid w:val="003F72FF"/>
    <w:rsid w:val="00405615"/>
    <w:rsid w:val="00413C75"/>
    <w:rsid w:val="00416A22"/>
    <w:rsid w:val="00435663"/>
    <w:rsid w:val="0043717A"/>
    <w:rsid w:val="004375A7"/>
    <w:rsid w:val="00437B74"/>
    <w:rsid w:val="00440AFC"/>
    <w:rsid w:val="00443DDD"/>
    <w:rsid w:val="00446B3E"/>
    <w:rsid w:val="00450503"/>
    <w:rsid w:val="00450E91"/>
    <w:rsid w:val="004522AF"/>
    <w:rsid w:val="00456487"/>
    <w:rsid w:val="004647D0"/>
    <w:rsid w:val="00464F06"/>
    <w:rsid w:val="004657DF"/>
    <w:rsid w:val="004705C7"/>
    <w:rsid w:val="00472D93"/>
    <w:rsid w:val="00472EA7"/>
    <w:rsid w:val="004754A7"/>
    <w:rsid w:val="0047571C"/>
    <w:rsid w:val="00475F16"/>
    <w:rsid w:val="00481862"/>
    <w:rsid w:val="00481ABE"/>
    <w:rsid w:val="004821FF"/>
    <w:rsid w:val="0048507C"/>
    <w:rsid w:val="004941F2"/>
    <w:rsid w:val="00495384"/>
    <w:rsid w:val="004B2642"/>
    <w:rsid w:val="004B2C24"/>
    <w:rsid w:val="004B46D6"/>
    <w:rsid w:val="004B5843"/>
    <w:rsid w:val="004B77E5"/>
    <w:rsid w:val="004C5B94"/>
    <w:rsid w:val="004C5FE6"/>
    <w:rsid w:val="004D67CA"/>
    <w:rsid w:val="004E0B51"/>
    <w:rsid w:val="004E5435"/>
    <w:rsid w:val="004F7C62"/>
    <w:rsid w:val="00503FC6"/>
    <w:rsid w:val="005043C2"/>
    <w:rsid w:val="00516B24"/>
    <w:rsid w:val="0051B48E"/>
    <w:rsid w:val="0052040B"/>
    <w:rsid w:val="005346B8"/>
    <w:rsid w:val="00545311"/>
    <w:rsid w:val="005464EA"/>
    <w:rsid w:val="00553811"/>
    <w:rsid w:val="00553A20"/>
    <w:rsid w:val="00554B22"/>
    <w:rsid w:val="00560BBD"/>
    <w:rsid w:val="00564E37"/>
    <w:rsid w:val="005665E4"/>
    <w:rsid w:val="00574E40"/>
    <w:rsid w:val="00575746"/>
    <w:rsid w:val="00577EF5"/>
    <w:rsid w:val="005838A9"/>
    <w:rsid w:val="0058426C"/>
    <w:rsid w:val="00586076"/>
    <w:rsid w:val="00595DC1"/>
    <w:rsid w:val="005B15A2"/>
    <w:rsid w:val="005B4123"/>
    <w:rsid w:val="005B5FAA"/>
    <w:rsid w:val="005C0077"/>
    <w:rsid w:val="005C36F9"/>
    <w:rsid w:val="005C3974"/>
    <w:rsid w:val="005C4463"/>
    <w:rsid w:val="005C472A"/>
    <w:rsid w:val="005D1E93"/>
    <w:rsid w:val="005D3142"/>
    <w:rsid w:val="005E2AFA"/>
    <w:rsid w:val="005E4256"/>
    <w:rsid w:val="005E682E"/>
    <w:rsid w:val="005E73AE"/>
    <w:rsid w:val="006012EC"/>
    <w:rsid w:val="006044F6"/>
    <w:rsid w:val="00610BE3"/>
    <w:rsid w:val="006143CB"/>
    <w:rsid w:val="0061469D"/>
    <w:rsid w:val="0061500D"/>
    <w:rsid w:val="0061519A"/>
    <w:rsid w:val="00621D03"/>
    <w:rsid w:val="006339B2"/>
    <w:rsid w:val="00641D98"/>
    <w:rsid w:val="006436B0"/>
    <w:rsid w:val="00645A55"/>
    <w:rsid w:val="006460A1"/>
    <w:rsid w:val="00655334"/>
    <w:rsid w:val="006563C2"/>
    <w:rsid w:val="006568AB"/>
    <w:rsid w:val="00660E5E"/>
    <w:rsid w:val="00660FB3"/>
    <w:rsid w:val="00661D09"/>
    <w:rsid w:val="00664123"/>
    <w:rsid w:val="00664245"/>
    <w:rsid w:val="00666BD9"/>
    <w:rsid w:val="006703CF"/>
    <w:rsid w:val="00675D92"/>
    <w:rsid w:val="00691609"/>
    <w:rsid w:val="00697B6B"/>
    <w:rsid w:val="006A2072"/>
    <w:rsid w:val="006A376B"/>
    <w:rsid w:val="006A3D12"/>
    <w:rsid w:val="006A4796"/>
    <w:rsid w:val="006B3622"/>
    <w:rsid w:val="006B521B"/>
    <w:rsid w:val="006B7048"/>
    <w:rsid w:val="006C6318"/>
    <w:rsid w:val="006C6461"/>
    <w:rsid w:val="006D5160"/>
    <w:rsid w:val="006D6F7C"/>
    <w:rsid w:val="006E5B5C"/>
    <w:rsid w:val="006F0946"/>
    <w:rsid w:val="006F1614"/>
    <w:rsid w:val="006F44F3"/>
    <w:rsid w:val="006F53E0"/>
    <w:rsid w:val="006F5CD0"/>
    <w:rsid w:val="00700354"/>
    <w:rsid w:val="007077BB"/>
    <w:rsid w:val="00712ED5"/>
    <w:rsid w:val="00715D40"/>
    <w:rsid w:val="007213BE"/>
    <w:rsid w:val="00730D6A"/>
    <w:rsid w:val="007327F4"/>
    <w:rsid w:val="007364B5"/>
    <w:rsid w:val="00737346"/>
    <w:rsid w:val="0074176C"/>
    <w:rsid w:val="0074371D"/>
    <w:rsid w:val="00750619"/>
    <w:rsid w:val="00763C92"/>
    <w:rsid w:val="00765536"/>
    <w:rsid w:val="00773C84"/>
    <w:rsid w:val="00773FAC"/>
    <w:rsid w:val="00774CC3"/>
    <w:rsid w:val="00774EDB"/>
    <w:rsid w:val="0077713E"/>
    <w:rsid w:val="0078597F"/>
    <w:rsid w:val="0078652E"/>
    <w:rsid w:val="00792D4C"/>
    <w:rsid w:val="007946AD"/>
    <w:rsid w:val="00795547"/>
    <w:rsid w:val="0079641D"/>
    <w:rsid w:val="007A0FED"/>
    <w:rsid w:val="007A1CD0"/>
    <w:rsid w:val="007A5AB7"/>
    <w:rsid w:val="007A75B6"/>
    <w:rsid w:val="007B30FF"/>
    <w:rsid w:val="007C2896"/>
    <w:rsid w:val="007C46F9"/>
    <w:rsid w:val="007C6C56"/>
    <w:rsid w:val="007C719C"/>
    <w:rsid w:val="007D300E"/>
    <w:rsid w:val="007E1D6C"/>
    <w:rsid w:val="007E21FC"/>
    <w:rsid w:val="007E5535"/>
    <w:rsid w:val="007E7035"/>
    <w:rsid w:val="007F687D"/>
    <w:rsid w:val="00801B0D"/>
    <w:rsid w:val="00801E78"/>
    <w:rsid w:val="00804507"/>
    <w:rsid w:val="00810891"/>
    <w:rsid w:val="008117C1"/>
    <w:rsid w:val="00811A79"/>
    <w:rsid w:val="00815CC0"/>
    <w:rsid w:val="00816CE3"/>
    <w:rsid w:val="008172AF"/>
    <w:rsid w:val="00821696"/>
    <w:rsid w:val="00821DE3"/>
    <w:rsid w:val="008249B4"/>
    <w:rsid w:val="00826041"/>
    <w:rsid w:val="00833394"/>
    <w:rsid w:val="0083690A"/>
    <w:rsid w:val="00836A04"/>
    <w:rsid w:val="0085239E"/>
    <w:rsid w:val="0085330A"/>
    <w:rsid w:val="00856309"/>
    <w:rsid w:val="008605E7"/>
    <w:rsid w:val="0086195A"/>
    <w:rsid w:val="00870DB2"/>
    <w:rsid w:val="0087786D"/>
    <w:rsid w:val="00880BEE"/>
    <w:rsid w:val="00882401"/>
    <w:rsid w:val="00891812"/>
    <w:rsid w:val="00892CBA"/>
    <w:rsid w:val="0089522E"/>
    <w:rsid w:val="008952F7"/>
    <w:rsid w:val="00896ACF"/>
    <w:rsid w:val="008A208B"/>
    <w:rsid w:val="008A550D"/>
    <w:rsid w:val="008A5679"/>
    <w:rsid w:val="008B5A4F"/>
    <w:rsid w:val="008C01DF"/>
    <w:rsid w:val="008C1258"/>
    <w:rsid w:val="008C3033"/>
    <w:rsid w:val="008C34F6"/>
    <w:rsid w:val="008C5D47"/>
    <w:rsid w:val="008D0E42"/>
    <w:rsid w:val="008E1185"/>
    <w:rsid w:val="008E2D7A"/>
    <w:rsid w:val="008E5983"/>
    <w:rsid w:val="008F08AC"/>
    <w:rsid w:val="008F1620"/>
    <w:rsid w:val="008F70BA"/>
    <w:rsid w:val="008F7C53"/>
    <w:rsid w:val="00901A72"/>
    <w:rsid w:val="0090354E"/>
    <w:rsid w:val="00926864"/>
    <w:rsid w:val="0092754B"/>
    <w:rsid w:val="0093046F"/>
    <w:rsid w:val="009321BD"/>
    <w:rsid w:val="00941F13"/>
    <w:rsid w:val="009478D0"/>
    <w:rsid w:val="00947BB8"/>
    <w:rsid w:val="0095149F"/>
    <w:rsid w:val="009553DB"/>
    <w:rsid w:val="0096117E"/>
    <w:rsid w:val="00965A8A"/>
    <w:rsid w:val="009662F7"/>
    <w:rsid w:val="00966FF7"/>
    <w:rsid w:val="00973755"/>
    <w:rsid w:val="00981699"/>
    <w:rsid w:val="00990348"/>
    <w:rsid w:val="00992228"/>
    <w:rsid w:val="00996F10"/>
    <w:rsid w:val="009A3F1B"/>
    <w:rsid w:val="009A6A5E"/>
    <w:rsid w:val="009A6B80"/>
    <w:rsid w:val="009A7E65"/>
    <w:rsid w:val="009B0D0E"/>
    <w:rsid w:val="009B1182"/>
    <w:rsid w:val="009B766D"/>
    <w:rsid w:val="009B7827"/>
    <w:rsid w:val="009C0DFE"/>
    <w:rsid w:val="009C1368"/>
    <w:rsid w:val="009C3417"/>
    <w:rsid w:val="009C5CA5"/>
    <w:rsid w:val="009C5E1D"/>
    <w:rsid w:val="009D1039"/>
    <w:rsid w:val="009D2A75"/>
    <w:rsid w:val="009D3BE0"/>
    <w:rsid w:val="009E06BE"/>
    <w:rsid w:val="009F0094"/>
    <w:rsid w:val="009F5730"/>
    <w:rsid w:val="009F6A9D"/>
    <w:rsid w:val="00A02625"/>
    <w:rsid w:val="00A07265"/>
    <w:rsid w:val="00A10FE8"/>
    <w:rsid w:val="00A113B1"/>
    <w:rsid w:val="00A210D2"/>
    <w:rsid w:val="00A25C98"/>
    <w:rsid w:val="00A27194"/>
    <w:rsid w:val="00A27A7D"/>
    <w:rsid w:val="00A27DFF"/>
    <w:rsid w:val="00A34C27"/>
    <w:rsid w:val="00A429E8"/>
    <w:rsid w:val="00A43515"/>
    <w:rsid w:val="00A473F5"/>
    <w:rsid w:val="00A4756C"/>
    <w:rsid w:val="00A50224"/>
    <w:rsid w:val="00A527E8"/>
    <w:rsid w:val="00A56345"/>
    <w:rsid w:val="00A57603"/>
    <w:rsid w:val="00A632BE"/>
    <w:rsid w:val="00A64412"/>
    <w:rsid w:val="00A65ECC"/>
    <w:rsid w:val="00A70D40"/>
    <w:rsid w:val="00A7108E"/>
    <w:rsid w:val="00A732D4"/>
    <w:rsid w:val="00A759B7"/>
    <w:rsid w:val="00A77B9B"/>
    <w:rsid w:val="00A84B45"/>
    <w:rsid w:val="00A91C1C"/>
    <w:rsid w:val="00A92951"/>
    <w:rsid w:val="00AB174E"/>
    <w:rsid w:val="00AB1F32"/>
    <w:rsid w:val="00AB2873"/>
    <w:rsid w:val="00AB6403"/>
    <w:rsid w:val="00AC0A23"/>
    <w:rsid w:val="00AC45E5"/>
    <w:rsid w:val="00AC4C0E"/>
    <w:rsid w:val="00AC6BA5"/>
    <w:rsid w:val="00AC78C9"/>
    <w:rsid w:val="00AD71C0"/>
    <w:rsid w:val="00AE2996"/>
    <w:rsid w:val="00AE42AF"/>
    <w:rsid w:val="00AE7D25"/>
    <w:rsid w:val="00AF0172"/>
    <w:rsid w:val="00AF0D15"/>
    <w:rsid w:val="00AF158F"/>
    <w:rsid w:val="00B0139D"/>
    <w:rsid w:val="00B07CAE"/>
    <w:rsid w:val="00B119E6"/>
    <w:rsid w:val="00B20005"/>
    <w:rsid w:val="00B25006"/>
    <w:rsid w:val="00B32551"/>
    <w:rsid w:val="00B4059F"/>
    <w:rsid w:val="00B44665"/>
    <w:rsid w:val="00B477B2"/>
    <w:rsid w:val="00B56018"/>
    <w:rsid w:val="00B57365"/>
    <w:rsid w:val="00B60C20"/>
    <w:rsid w:val="00B61FE4"/>
    <w:rsid w:val="00B6670E"/>
    <w:rsid w:val="00B6780A"/>
    <w:rsid w:val="00B71370"/>
    <w:rsid w:val="00B72815"/>
    <w:rsid w:val="00B739CB"/>
    <w:rsid w:val="00B73A14"/>
    <w:rsid w:val="00B76BE2"/>
    <w:rsid w:val="00B771C1"/>
    <w:rsid w:val="00B84A1E"/>
    <w:rsid w:val="00B9326D"/>
    <w:rsid w:val="00B93E8A"/>
    <w:rsid w:val="00B949CE"/>
    <w:rsid w:val="00BA219A"/>
    <w:rsid w:val="00BA59BB"/>
    <w:rsid w:val="00BA7359"/>
    <w:rsid w:val="00BB0A18"/>
    <w:rsid w:val="00BB2929"/>
    <w:rsid w:val="00BB5BE4"/>
    <w:rsid w:val="00BC1986"/>
    <w:rsid w:val="00BC27D6"/>
    <w:rsid w:val="00BC34E3"/>
    <w:rsid w:val="00BC72BD"/>
    <w:rsid w:val="00BD0D8F"/>
    <w:rsid w:val="00BD17BD"/>
    <w:rsid w:val="00BD1D96"/>
    <w:rsid w:val="00BD6008"/>
    <w:rsid w:val="00BE1736"/>
    <w:rsid w:val="00BE7A7B"/>
    <w:rsid w:val="00BF102B"/>
    <w:rsid w:val="00BF3A5B"/>
    <w:rsid w:val="00C105A1"/>
    <w:rsid w:val="00C1275E"/>
    <w:rsid w:val="00C14535"/>
    <w:rsid w:val="00C2261E"/>
    <w:rsid w:val="00C31F39"/>
    <w:rsid w:val="00C332FD"/>
    <w:rsid w:val="00C3422B"/>
    <w:rsid w:val="00C3642B"/>
    <w:rsid w:val="00C400B3"/>
    <w:rsid w:val="00C459A7"/>
    <w:rsid w:val="00C5104D"/>
    <w:rsid w:val="00C54E8C"/>
    <w:rsid w:val="00C6059B"/>
    <w:rsid w:val="00C6478A"/>
    <w:rsid w:val="00C66779"/>
    <w:rsid w:val="00C67BF6"/>
    <w:rsid w:val="00C7098E"/>
    <w:rsid w:val="00C742FE"/>
    <w:rsid w:val="00C745CE"/>
    <w:rsid w:val="00C7513F"/>
    <w:rsid w:val="00C775ED"/>
    <w:rsid w:val="00C85BEF"/>
    <w:rsid w:val="00C8760E"/>
    <w:rsid w:val="00C936E2"/>
    <w:rsid w:val="00CA18E0"/>
    <w:rsid w:val="00CA5573"/>
    <w:rsid w:val="00CB39BA"/>
    <w:rsid w:val="00CC3FB7"/>
    <w:rsid w:val="00CD73E2"/>
    <w:rsid w:val="00CD7AF2"/>
    <w:rsid w:val="00CE1D8E"/>
    <w:rsid w:val="00CE496A"/>
    <w:rsid w:val="00CF4D20"/>
    <w:rsid w:val="00CF6390"/>
    <w:rsid w:val="00CF6C1C"/>
    <w:rsid w:val="00D00579"/>
    <w:rsid w:val="00D00931"/>
    <w:rsid w:val="00D03EB5"/>
    <w:rsid w:val="00D071E0"/>
    <w:rsid w:val="00D135DB"/>
    <w:rsid w:val="00D139F0"/>
    <w:rsid w:val="00D14421"/>
    <w:rsid w:val="00D2625A"/>
    <w:rsid w:val="00D30639"/>
    <w:rsid w:val="00D30FC4"/>
    <w:rsid w:val="00D34761"/>
    <w:rsid w:val="00D359BB"/>
    <w:rsid w:val="00D36E40"/>
    <w:rsid w:val="00D400C0"/>
    <w:rsid w:val="00D42BFA"/>
    <w:rsid w:val="00D44D75"/>
    <w:rsid w:val="00D514B3"/>
    <w:rsid w:val="00D55FA3"/>
    <w:rsid w:val="00D5630F"/>
    <w:rsid w:val="00D63922"/>
    <w:rsid w:val="00D65A08"/>
    <w:rsid w:val="00D70DCB"/>
    <w:rsid w:val="00D84D3B"/>
    <w:rsid w:val="00D94E06"/>
    <w:rsid w:val="00DA027C"/>
    <w:rsid w:val="00DA2A2E"/>
    <w:rsid w:val="00DA42D1"/>
    <w:rsid w:val="00DC2F3C"/>
    <w:rsid w:val="00DD0CAD"/>
    <w:rsid w:val="00DD2135"/>
    <w:rsid w:val="00DD2CCB"/>
    <w:rsid w:val="00DD766C"/>
    <w:rsid w:val="00DE3FFE"/>
    <w:rsid w:val="00DE4AA5"/>
    <w:rsid w:val="00DE4EBA"/>
    <w:rsid w:val="00DE609B"/>
    <w:rsid w:val="00E07B5D"/>
    <w:rsid w:val="00E1120F"/>
    <w:rsid w:val="00E13190"/>
    <w:rsid w:val="00E1705F"/>
    <w:rsid w:val="00E249C7"/>
    <w:rsid w:val="00E30223"/>
    <w:rsid w:val="00E35864"/>
    <w:rsid w:val="00E364A2"/>
    <w:rsid w:val="00E370D6"/>
    <w:rsid w:val="00E37634"/>
    <w:rsid w:val="00E45972"/>
    <w:rsid w:val="00E46268"/>
    <w:rsid w:val="00E472AD"/>
    <w:rsid w:val="00E63EA2"/>
    <w:rsid w:val="00E65087"/>
    <w:rsid w:val="00E66843"/>
    <w:rsid w:val="00E764A5"/>
    <w:rsid w:val="00E81D1E"/>
    <w:rsid w:val="00E82AAE"/>
    <w:rsid w:val="00E84BCD"/>
    <w:rsid w:val="00E86396"/>
    <w:rsid w:val="00E87B9B"/>
    <w:rsid w:val="00E95353"/>
    <w:rsid w:val="00E9617A"/>
    <w:rsid w:val="00EA72E1"/>
    <w:rsid w:val="00EA7C56"/>
    <w:rsid w:val="00EB4006"/>
    <w:rsid w:val="00EB7A52"/>
    <w:rsid w:val="00EC13DA"/>
    <w:rsid w:val="00EC4617"/>
    <w:rsid w:val="00EC5029"/>
    <w:rsid w:val="00EC74EE"/>
    <w:rsid w:val="00ED0831"/>
    <w:rsid w:val="00ED5B0C"/>
    <w:rsid w:val="00EE0C8D"/>
    <w:rsid w:val="00EE3116"/>
    <w:rsid w:val="00EE4891"/>
    <w:rsid w:val="00EF0324"/>
    <w:rsid w:val="00EF38EC"/>
    <w:rsid w:val="00EF6F0E"/>
    <w:rsid w:val="00F05CCA"/>
    <w:rsid w:val="00F06C00"/>
    <w:rsid w:val="00F11A00"/>
    <w:rsid w:val="00F2580F"/>
    <w:rsid w:val="00F37E0A"/>
    <w:rsid w:val="00F419F6"/>
    <w:rsid w:val="00F4263C"/>
    <w:rsid w:val="00F433EF"/>
    <w:rsid w:val="00F444C4"/>
    <w:rsid w:val="00F47281"/>
    <w:rsid w:val="00F474A8"/>
    <w:rsid w:val="00F509A1"/>
    <w:rsid w:val="00F51900"/>
    <w:rsid w:val="00F53D65"/>
    <w:rsid w:val="00F54180"/>
    <w:rsid w:val="00F5581F"/>
    <w:rsid w:val="00F563C5"/>
    <w:rsid w:val="00F705E6"/>
    <w:rsid w:val="00F70F5D"/>
    <w:rsid w:val="00F71BD1"/>
    <w:rsid w:val="00F74EC2"/>
    <w:rsid w:val="00F75822"/>
    <w:rsid w:val="00F761ED"/>
    <w:rsid w:val="00F7660A"/>
    <w:rsid w:val="00F8420C"/>
    <w:rsid w:val="00F93FDC"/>
    <w:rsid w:val="00FA26D6"/>
    <w:rsid w:val="00FA2BE0"/>
    <w:rsid w:val="00FA4477"/>
    <w:rsid w:val="00FA4979"/>
    <w:rsid w:val="00FA601A"/>
    <w:rsid w:val="00FA6520"/>
    <w:rsid w:val="00FC5693"/>
    <w:rsid w:val="00FC64A7"/>
    <w:rsid w:val="00FC6803"/>
    <w:rsid w:val="00FD4890"/>
    <w:rsid w:val="00FD61D4"/>
    <w:rsid w:val="00FE0E0B"/>
    <w:rsid w:val="00FF0ED3"/>
    <w:rsid w:val="00FF19B3"/>
    <w:rsid w:val="00FF2AAD"/>
    <w:rsid w:val="00FF6F25"/>
    <w:rsid w:val="0111EEF8"/>
    <w:rsid w:val="0183DA68"/>
    <w:rsid w:val="01A8F042"/>
    <w:rsid w:val="01C1AA0D"/>
    <w:rsid w:val="01D5D14E"/>
    <w:rsid w:val="01D614FC"/>
    <w:rsid w:val="0201F79B"/>
    <w:rsid w:val="0205ECC0"/>
    <w:rsid w:val="022DFCA7"/>
    <w:rsid w:val="02329BC4"/>
    <w:rsid w:val="024D8F28"/>
    <w:rsid w:val="0259F040"/>
    <w:rsid w:val="02699E95"/>
    <w:rsid w:val="027E226A"/>
    <w:rsid w:val="02E24121"/>
    <w:rsid w:val="02E658C8"/>
    <w:rsid w:val="02EB82AE"/>
    <w:rsid w:val="03023AB6"/>
    <w:rsid w:val="03037ED3"/>
    <w:rsid w:val="03123175"/>
    <w:rsid w:val="03195D81"/>
    <w:rsid w:val="0335C5DF"/>
    <w:rsid w:val="0339319D"/>
    <w:rsid w:val="035F2CB1"/>
    <w:rsid w:val="037A70EF"/>
    <w:rsid w:val="0386D034"/>
    <w:rsid w:val="03B5D2A8"/>
    <w:rsid w:val="03C5CBD8"/>
    <w:rsid w:val="03F63766"/>
    <w:rsid w:val="03F90DFE"/>
    <w:rsid w:val="04085206"/>
    <w:rsid w:val="042B2DA2"/>
    <w:rsid w:val="042BF856"/>
    <w:rsid w:val="046880CB"/>
    <w:rsid w:val="0509DD8C"/>
    <w:rsid w:val="0521F8A8"/>
    <w:rsid w:val="055914F6"/>
    <w:rsid w:val="0562BB70"/>
    <w:rsid w:val="056E1509"/>
    <w:rsid w:val="057F6888"/>
    <w:rsid w:val="059A11CD"/>
    <w:rsid w:val="059A4204"/>
    <w:rsid w:val="05EF0856"/>
    <w:rsid w:val="060BE6B2"/>
    <w:rsid w:val="062CB2DE"/>
    <w:rsid w:val="063C6EF9"/>
    <w:rsid w:val="067E0805"/>
    <w:rsid w:val="069DDA71"/>
    <w:rsid w:val="06AB634D"/>
    <w:rsid w:val="06BC222B"/>
    <w:rsid w:val="06BD6645"/>
    <w:rsid w:val="06CC18FB"/>
    <w:rsid w:val="0713B0C2"/>
    <w:rsid w:val="071A0013"/>
    <w:rsid w:val="071A06A0"/>
    <w:rsid w:val="071BEA3E"/>
    <w:rsid w:val="073F3863"/>
    <w:rsid w:val="076256CB"/>
    <w:rsid w:val="076CE77F"/>
    <w:rsid w:val="077A3088"/>
    <w:rsid w:val="07A78FC5"/>
    <w:rsid w:val="07C78AFF"/>
    <w:rsid w:val="07D70270"/>
    <w:rsid w:val="07D9E14F"/>
    <w:rsid w:val="0829B036"/>
    <w:rsid w:val="082C2E23"/>
    <w:rsid w:val="0836D79C"/>
    <w:rsid w:val="089ACA46"/>
    <w:rsid w:val="08B4258C"/>
    <w:rsid w:val="08BA7D7D"/>
    <w:rsid w:val="08ECF15B"/>
    <w:rsid w:val="08FDA870"/>
    <w:rsid w:val="0916FD48"/>
    <w:rsid w:val="097C91B1"/>
    <w:rsid w:val="097CA718"/>
    <w:rsid w:val="0983F98B"/>
    <w:rsid w:val="0987B001"/>
    <w:rsid w:val="0997EB6F"/>
    <w:rsid w:val="09DC36AA"/>
    <w:rsid w:val="09E34B5C"/>
    <w:rsid w:val="09F5E971"/>
    <w:rsid w:val="09F68C99"/>
    <w:rsid w:val="0A049CAF"/>
    <w:rsid w:val="0A46F3FE"/>
    <w:rsid w:val="0A9AB3B0"/>
    <w:rsid w:val="0A9E40D1"/>
    <w:rsid w:val="0AA03D09"/>
    <w:rsid w:val="0AE0B15E"/>
    <w:rsid w:val="0AE1F032"/>
    <w:rsid w:val="0B12216F"/>
    <w:rsid w:val="0B14D069"/>
    <w:rsid w:val="0B36117F"/>
    <w:rsid w:val="0B3BBE6D"/>
    <w:rsid w:val="0B6BB060"/>
    <w:rsid w:val="0B96D27C"/>
    <w:rsid w:val="0BAC96CF"/>
    <w:rsid w:val="0BB38438"/>
    <w:rsid w:val="0BF53BC7"/>
    <w:rsid w:val="0C0B899C"/>
    <w:rsid w:val="0C28454D"/>
    <w:rsid w:val="0C288AEC"/>
    <w:rsid w:val="0C3FA17F"/>
    <w:rsid w:val="0C8FB78C"/>
    <w:rsid w:val="0D18C7A3"/>
    <w:rsid w:val="0D39D651"/>
    <w:rsid w:val="0D446833"/>
    <w:rsid w:val="0D5FC00C"/>
    <w:rsid w:val="0D686C8A"/>
    <w:rsid w:val="0D6BE448"/>
    <w:rsid w:val="0D8ECA7F"/>
    <w:rsid w:val="0D980641"/>
    <w:rsid w:val="0D9BBED1"/>
    <w:rsid w:val="0DA2A123"/>
    <w:rsid w:val="0DABF66F"/>
    <w:rsid w:val="0DC784E7"/>
    <w:rsid w:val="0DE05695"/>
    <w:rsid w:val="0DF01633"/>
    <w:rsid w:val="0DF60A38"/>
    <w:rsid w:val="0E3E5864"/>
    <w:rsid w:val="0E5AE70D"/>
    <w:rsid w:val="0E767707"/>
    <w:rsid w:val="0EA45F0F"/>
    <w:rsid w:val="0EAED613"/>
    <w:rsid w:val="0ED24EE6"/>
    <w:rsid w:val="0EED5054"/>
    <w:rsid w:val="0F264D72"/>
    <w:rsid w:val="0F2817ED"/>
    <w:rsid w:val="0F3D1E9D"/>
    <w:rsid w:val="0F4877A2"/>
    <w:rsid w:val="0FBB8CFD"/>
    <w:rsid w:val="0FCAD559"/>
    <w:rsid w:val="0FCE8FCB"/>
    <w:rsid w:val="0FD39524"/>
    <w:rsid w:val="0FDAFADA"/>
    <w:rsid w:val="10018B77"/>
    <w:rsid w:val="10548099"/>
    <w:rsid w:val="105A7FC2"/>
    <w:rsid w:val="105BDE56"/>
    <w:rsid w:val="109A4DC4"/>
    <w:rsid w:val="10AD29F0"/>
    <w:rsid w:val="10BDFB94"/>
    <w:rsid w:val="10F1D00C"/>
    <w:rsid w:val="10FAA168"/>
    <w:rsid w:val="1107CC42"/>
    <w:rsid w:val="1115D50F"/>
    <w:rsid w:val="1118A6F0"/>
    <w:rsid w:val="111F9C94"/>
    <w:rsid w:val="112B69E0"/>
    <w:rsid w:val="113A7778"/>
    <w:rsid w:val="115AF885"/>
    <w:rsid w:val="115DE4C6"/>
    <w:rsid w:val="118A18AA"/>
    <w:rsid w:val="11C66AA0"/>
    <w:rsid w:val="11E676D5"/>
    <w:rsid w:val="11FA5E4C"/>
    <w:rsid w:val="1237688B"/>
    <w:rsid w:val="1272803E"/>
    <w:rsid w:val="128D8A0A"/>
    <w:rsid w:val="1290D1A2"/>
    <w:rsid w:val="12997956"/>
    <w:rsid w:val="129A9C5D"/>
    <w:rsid w:val="12C9FEC8"/>
    <w:rsid w:val="12CBFCE3"/>
    <w:rsid w:val="12F0CE4C"/>
    <w:rsid w:val="12FA1369"/>
    <w:rsid w:val="13066225"/>
    <w:rsid w:val="131DA7B8"/>
    <w:rsid w:val="13311197"/>
    <w:rsid w:val="13690586"/>
    <w:rsid w:val="136DEBD5"/>
    <w:rsid w:val="13717349"/>
    <w:rsid w:val="13C44192"/>
    <w:rsid w:val="13E642F2"/>
    <w:rsid w:val="13F331B3"/>
    <w:rsid w:val="141312CB"/>
    <w:rsid w:val="14592FA7"/>
    <w:rsid w:val="146886DE"/>
    <w:rsid w:val="14796D19"/>
    <w:rsid w:val="148AA2F4"/>
    <w:rsid w:val="14A80E35"/>
    <w:rsid w:val="14C684EE"/>
    <w:rsid w:val="14ECC24B"/>
    <w:rsid w:val="14FBCE4F"/>
    <w:rsid w:val="14FC3247"/>
    <w:rsid w:val="1507F6C7"/>
    <w:rsid w:val="150C88AD"/>
    <w:rsid w:val="150FEA39"/>
    <w:rsid w:val="1523D988"/>
    <w:rsid w:val="154B6164"/>
    <w:rsid w:val="15747304"/>
    <w:rsid w:val="15919A5A"/>
    <w:rsid w:val="159E5FA7"/>
    <w:rsid w:val="15D33CB1"/>
    <w:rsid w:val="15F042A0"/>
    <w:rsid w:val="15FEB14F"/>
    <w:rsid w:val="16171782"/>
    <w:rsid w:val="165131FA"/>
    <w:rsid w:val="16B403FB"/>
    <w:rsid w:val="16F5EB00"/>
    <w:rsid w:val="170ADE64"/>
    <w:rsid w:val="1720C196"/>
    <w:rsid w:val="1791F102"/>
    <w:rsid w:val="1793E0C9"/>
    <w:rsid w:val="17C9557F"/>
    <w:rsid w:val="17DF5CCA"/>
    <w:rsid w:val="1807AAAE"/>
    <w:rsid w:val="1823D572"/>
    <w:rsid w:val="184865CD"/>
    <w:rsid w:val="18569AA8"/>
    <w:rsid w:val="185BB347"/>
    <w:rsid w:val="18796100"/>
    <w:rsid w:val="187D946D"/>
    <w:rsid w:val="1885294E"/>
    <w:rsid w:val="189289F9"/>
    <w:rsid w:val="18997DAC"/>
    <w:rsid w:val="18A670A4"/>
    <w:rsid w:val="18ACFE2D"/>
    <w:rsid w:val="18C7D7E3"/>
    <w:rsid w:val="18D440A0"/>
    <w:rsid w:val="18FEEE98"/>
    <w:rsid w:val="1915D3BB"/>
    <w:rsid w:val="1921A25A"/>
    <w:rsid w:val="19491DAA"/>
    <w:rsid w:val="1953A045"/>
    <w:rsid w:val="1988CBBE"/>
    <w:rsid w:val="19B6A1D9"/>
    <w:rsid w:val="19C68471"/>
    <w:rsid w:val="19E28ADD"/>
    <w:rsid w:val="1A2440EA"/>
    <w:rsid w:val="1A56FD02"/>
    <w:rsid w:val="1A5B6962"/>
    <w:rsid w:val="1A5F078F"/>
    <w:rsid w:val="1A5F557D"/>
    <w:rsid w:val="1A6035AA"/>
    <w:rsid w:val="1A674062"/>
    <w:rsid w:val="1A6E3A5D"/>
    <w:rsid w:val="1A870DB5"/>
    <w:rsid w:val="1A99071E"/>
    <w:rsid w:val="1AA8BBF0"/>
    <w:rsid w:val="1AACDC2A"/>
    <w:rsid w:val="1AC24710"/>
    <w:rsid w:val="1ACF3C56"/>
    <w:rsid w:val="1AE364D4"/>
    <w:rsid w:val="1AF5BFE1"/>
    <w:rsid w:val="1AFE42C2"/>
    <w:rsid w:val="1B4F530D"/>
    <w:rsid w:val="1B7BD8F0"/>
    <w:rsid w:val="1BAABFC1"/>
    <w:rsid w:val="1BBB6B6B"/>
    <w:rsid w:val="1BC6D406"/>
    <w:rsid w:val="1BCE5C19"/>
    <w:rsid w:val="1C05BA71"/>
    <w:rsid w:val="1C53A96E"/>
    <w:rsid w:val="1CFE2533"/>
    <w:rsid w:val="1D23B35E"/>
    <w:rsid w:val="1D2EDD09"/>
    <w:rsid w:val="1D2EEB6D"/>
    <w:rsid w:val="1DBB9FD6"/>
    <w:rsid w:val="1E05984F"/>
    <w:rsid w:val="1E075DE9"/>
    <w:rsid w:val="1E12E377"/>
    <w:rsid w:val="1E12FC95"/>
    <w:rsid w:val="1E3EEC5B"/>
    <w:rsid w:val="1E4BD428"/>
    <w:rsid w:val="1E64E5DB"/>
    <w:rsid w:val="1E8FFD84"/>
    <w:rsid w:val="1E91707F"/>
    <w:rsid w:val="1EB4FBF5"/>
    <w:rsid w:val="1EC89D93"/>
    <w:rsid w:val="1ECABBCE"/>
    <w:rsid w:val="1EF3013E"/>
    <w:rsid w:val="1F13110E"/>
    <w:rsid w:val="1F73546B"/>
    <w:rsid w:val="1F8787FD"/>
    <w:rsid w:val="1F93A5FF"/>
    <w:rsid w:val="1F9BEC83"/>
    <w:rsid w:val="1FA1DDF9"/>
    <w:rsid w:val="1FA477A2"/>
    <w:rsid w:val="1FB9994E"/>
    <w:rsid w:val="1FC07C9B"/>
    <w:rsid w:val="1FCEEDEA"/>
    <w:rsid w:val="203B1B59"/>
    <w:rsid w:val="204074F0"/>
    <w:rsid w:val="204609D3"/>
    <w:rsid w:val="2047D551"/>
    <w:rsid w:val="20865856"/>
    <w:rsid w:val="209CF417"/>
    <w:rsid w:val="20C49185"/>
    <w:rsid w:val="20D0E49A"/>
    <w:rsid w:val="20D9E473"/>
    <w:rsid w:val="210E4A74"/>
    <w:rsid w:val="211AF932"/>
    <w:rsid w:val="212C147F"/>
    <w:rsid w:val="212CB79B"/>
    <w:rsid w:val="2131060D"/>
    <w:rsid w:val="213F121C"/>
    <w:rsid w:val="2145C369"/>
    <w:rsid w:val="215569AF"/>
    <w:rsid w:val="2155F20B"/>
    <w:rsid w:val="215B261B"/>
    <w:rsid w:val="216701E3"/>
    <w:rsid w:val="21877863"/>
    <w:rsid w:val="21976FE5"/>
    <w:rsid w:val="21BE2C7C"/>
    <w:rsid w:val="21C0C64E"/>
    <w:rsid w:val="22048825"/>
    <w:rsid w:val="220FC7B4"/>
    <w:rsid w:val="22137392"/>
    <w:rsid w:val="2222952B"/>
    <w:rsid w:val="22439B23"/>
    <w:rsid w:val="226023E5"/>
    <w:rsid w:val="2279AA3C"/>
    <w:rsid w:val="22852387"/>
    <w:rsid w:val="229A8CFF"/>
    <w:rsid w:val="22BB676B"/>
    <w:rsid w:val="22CB6D83"/>
    <w:rsid w:val="22D21619"/>
    <w:rsid w:val="22E9D6B3"/>
    <w:rsid w:val="231CAD5A"/>
    <w:rsid w:val="234A1DFD"/>
    <w:rsid w:val="2378C834"/>
    <w:rsid w:val="23828CB1"/>
    <w:rsid w:val="23888AD0"/>
    <w:rsid w:val="239FE8C6"/>
    <w:rsid w:val="23A83EF2"/>
    <w:rsid w:val="23A92C03"/>
    <w:rsid w:val="23AA6FCB"/>
    <w:rsid w:val="23C4AB12"/>
    <w:rsid w:val="23CA890D"/>
    <w:rsid w:val="23EFEF46"/>
    <w:rsid w:val="23FBF446"/>
    <w:rsid w:val="2404C29D"/>
    <w:rsid w:val="240BEA3B"/>
    <w:rsid w:val="2445A032"/>
    <w:rsid w:val="245568AE"/>
    <w:rsid w:val="24AE441E"/>
    <w:rsid w:val="24B869C0"/>
    <w:rsid w:val="25021CE4"/>
    <w:rsid w:val="250D1C50"/>
    <w:rsid w:val="25242769"/>
    <w:rsid w:val="252A667D"/>
    <w:rsid w:val="255B8A62"/>
    <w:rsid w:val="25828D1A"/>
    <w:rsid w:val="25ABA3E2"/>
    <w:rsid w:val="25B0D63D"/>
    <w:rsid w:val="25CB2CE2"/>
    <w:rsid w:val="25F006EC"/>
    <w:rsid w:val="25F2B42B"/>
    <w:rsid w:val="25F6FD2B"/>
    <w:rsid w:val="2634DACA"/>
    <w:rsid w:val="264177CA"/>
    <w:rsid w:val="2675B097"/>
    <w:rsid w:val="2676ACAF"/>
    <w:rsid w:val="2685C0D2"/>
    <w:rsid w:val="26970BF4"/>
    <w:rsid w:val="26A16FB8"/>
    <w:rsid w:val="26C025ED"/>
    <w:rsid w:val="26C492DC"/>
    <w:rsid w:val="26CBE441"/>
    <w:rsid w:val="26D5CDB3"/>
    <w:rsid w:val="26DBA990"/>
    <w:rsid w:val="26FF73FD"/>
    <w:rsid w:val="270262DE"/>
    <w:rsid w:val="271BC66F"/>
    <w:rsid w:val="271BD447"/>
    <w:rsid w:val="27476B28"/>
    <w:rsid w:val="275B4B31"/>
    <w:rsid w:val="277FA189"/>
    <w:rsid w:val="27A4ABA3"/>
    <w:rsid w:val="27B06849"/>
    <w:rsid w:val="27D03729"/>
    <w:rsid w:val="285294D2"/>
    <w:rsid w:val="28622730"/>
    <w:rsid w:val="287683AF"/>
    <w:rsid w:val="287ECFDE"/>
    <w:rsid w:val="2897CED1"/>
    <w:rsid w:val="289F738A"/>
    <w:rsid w:val="28A71409"/>
    <w:rsid w:val="28B8280E"/>
    <w:rsid w:val="28E11D91"/>
    <w:rsid w:val="28E87EA4"/>
    <w:rsid w:val="28FA4C98"/>
    <w:rsid w:val="28FC3F2B"/>
    <w:rsid w:val="29127289"/>
    <w:rsid w:val="292B5182"/>
    <w:rsid w:val="29499D0C"/>
    <w:rsid w:val="2953E1FE"/>
    <w:rsid w:val="2961AE50"/>
    <w:rsid w:val="29AC82F5"/>
    <w:rsid w:val="29CA4FA6"/>
    <w:rsid w:val="29E038C2"/>
    <w:rsid w:val="29EB82A8"/>
    <w:rsid w:val="29EF5C05"/>
    <w:rsid w:val="2A2478AC"/>
    <w:rsid w:val="2A35D086"/>
    <w:rsid w:val="2A58F48E"/>
    <w:rsid w:val="2A7A4BE8"/>
    <w:rsid w:val="2A957943"/>
    <w:rsid w:val="2AA842E7"/>
    <w:rsid w:val="2AAAD6DD"/>
    <w:rsid w:val="2AD1D725"/>
    <w:rsid w:val="2AF9A414"/>
    <w:rsid w:val="2B3077C6"/>
    <w:rsid w:val="2B3867DE"/>
    <w:rsid w:val="2B4C27C2"/>
    <w:rsid w:val="2B650689"/>
    <w:rsid w:val="2B9670EE"/>
    <w:rsid w:val="2C011CB7"/>
    <w:rsid w:val="2C08703F"/>
    <w:rsid w:val="2C14CB3F"/>
    <w:rsid w:val="2C4B18DD"/>
    <w:rsid w:val="2C5CF9FF"/>
    <w:rsid w:val="2C663AB1"/>
    <w:rsid w:val="2C6E82F6"/>
    <w:rsid w:val="2C7E93AA"/>
    <w:rsid w:val="2C8047D4"/>
    <w:rsid w:val="2C8D99B8"/>
    <w:rsid w:val="2CD17ADE"/>
    <w:rsid w:val="2D0E1F6B"/>
    <w:rsid w:val="2D1213BA"/>
    <w:rsid w:val="2D2CD37B"/>
    <w:rsid w:val="2D4A00D1"/>
    <w:rsid w:val="2D5E58AA"/>
    <w:rsid w:val="2D716BF8"/>
    <w:rsid w:val="2D90C5F4"/>
    <w:rsid w:val="2DA30E4A"/>
    <w:rsid w:val="2DB93389"/>
    <w:rsid w:val="2DBE0FD0"/>
    <w:rsid w:val="2DD7CFED"/>
    <w:rsid w:val="2E105A61"/>
    <w:rsid w:val="2E1D3FAA"/>
    <w:rsid w:val="2E2401AA"/>
    <w:rsid w:val="2E2A455A"/>
    <w:rsid w:val="2E40A05C"/>
    <w:rsid w:val="2E4B9754"/>
    <w:rsid w:val="2E627EBB"/>
    <w:rsid w:val="2E8574C4"/>
    <w:rsid w:val="2E967373"/>
    <w:rsid w:val="2EBDC1D4"/>
    <w:rsid w:val="2ED82838"/>
    <w:rsid w:val="2EE0DF98"/>
    <w:rsid w:val="2F000BE4"/>
    <w:rsid w:val="2F68955D"/>
    <w:rsid w:val="2F7B059A"/>
    <w:rsid w:val="2F7E2DDB"/>
    <w:rsid w:val="2F8433DD"/>
    <w:rsid w:val="2FA4892F"/>
    <w:rsid w:val="2FA6DBAD"/>
    <w:rsid w:val="2FD99614"/>
    <w:rsid w:val="30135CEF"/>
    <w:rsid w:val="305EA41D"/>
    <w:rsid w:val="3071FE04"/>
    <w:rsid w:val="307CAFF9"/>
    <w:rsid w:val="3087D517"/>
    <w:rsid w:val="30A67D87"/>
    <w:rsid w:val="30B24F63"/>
    <w:rsid w:val="30C65A7C"/>
    <w:rsid w:val="30DC2B2E"/>
    <w:rsid w:val="30F1BD20"/>
    <w:rsid w:val="314A1E24"/>
    <w:rsid w:val="3180A257"/>
    <w:rsid w:val="31906407"/>
    <w:rsid w:val="319BBE54"/>
    <w:rsid w:val="319FB15F"/>
    <w:rsid w:val="319FB4BC"/>
    <w:rsid w:val="329EED92"/>
    <w:rsid w:val="32A528B3"/>
    <w:rsid w:val="32A8BEA6"/>
    <w:rsid w:val="32B052DE"/>
    <w:rsid w:val="32C7B63F"/>
    <w:rsid w:val="32E00F09"/>
    <w:rsid w:val="332381FE"/>
    <w:rsid w:val="332C105A"/>
    <w:rsid w:val="33544FD8"/>
    <w:rsid w:val="3398EB6C"/>
    <w:rsid w:val="33B16455"/>
    <w:rsid w:val="33D4E1A2"/>
    <w:rsid w:val="33FAED89"/>
    <w:rsid w:val="341692ED"/>
    <w:rsid w:val="3423FF54"/>
    <w:rsid w:val="342A6A8D"/>
    <w:rsid w:val="344BB52D"/>
    <w:rsid w:val="344F9049"/>
    <w:rsid w:val="34539E65"/>
    <w:rsid w:val="345E2517"/>
    <w:rsid w:val="346878B4"/>
    <w:rsid w:val="347B84D7"/>
    <w:rsid w:val="347F75F1"/>
    <w:rsid w:val="348292A5"/>
    <w:rsid w:val="3498FD52"/>
    <w:rsid w:val="34BAD6C7"/>
    <w:rsid w:val="34CA165D"/>
    <w:rsid w:val="34DFEB33"/>
    <w:rsid w:val="34FFFE99"/>
    <w:rsid w:val="3514D641"/>
    <w:rsid w:val="352563C2"/>
    <w:rsid w:val="3529B0B6"/>
    <w:rsid w:val="3542615A"/>
    <w:rsid w:val="3548E823"/>
    <w:rsid w:val="3565C0DA"/>
    <w:rsid w:val="35B5D5F7"/>
    <w:rsid w:val="35FDFE03"/>
    <w:rsid w:val="35FEAA93"/>
    <w:rsid w:val="3604884C"/>
    <w:rsid w:val="36050DAA"/>
    <w:rsid w:val="364FE42C"/>
    <w:rsid w:val="3659483D"/>
    <w:rsid w:val="36920AF6"/>
    <w:rsid w:val="36B2C460"/>
    <w:rsid w:val="3709CDC5"/>
    <w:rsid w:val="370B7815"/>
    <w:rsid w:val="372C8BCA"/>
    <w:rsid w:val="373CCECD"/>
    <w:rsid w:val="373E50D2"/>
    <w:rsid w:val="374B6321"/>
    <w:rsid w:val="3757AE9B"/>
    <w:rsid w:val="3763E41F"/>
    <w:rsid w:val="376974FF"/>
    <w:rsid w:val="37838945"/>
    <w:rsid w:val="37A5378E"/>
    <w:rsid w:val="37AC0943"/>
    <w:rsid w:val="37B9317C"/>
    <w:rsid w:val="37E095F0"/>
    <w:rsid w:val="381AC485"/>
    <w:rsid w:val="38251E9B"/>
    <w:rsid w:val="38291AEF"/>
    <w:rsid w:val="382C97EA"/>
    <w:rsid w:val="38E036F6"/>
    <w:rsid w:val="38F2916F"/>
    <w:rsid w:val="39032A54"/>
    <w:rsid w:val="39054560"/>
    <w:rsid w:val="393BE836"/>
    <w:rsid w:val="3950848C"/>
    <w:rsid w:val="3955BE3F"/>
    <w:rsid w:val="395779B4"/>
    <w:rsid w:val="39676B03"/>
    <w:rsid w:val="396A49FA"/>
    <w:rsid w:val="396C6E75"/>
    <w:rsid w:val="397BF56B"/>
    <w:rsid w:val="398763E9"/>
    <w:rsid w:val="39C9FEAC"/>
    <w:rsid w:val="3A139E46"/>
    <w:rsid w:val="3A21E631"/>
    <w:rsid w:val="3A40DE62"/>
    <w:rsid w:val="3A7D3B6F"/>
    <w:rsid w:val="3A890A0D"/>
    <w:rsid w:val="3B06F154"/>
    <w:rsid w:val="3B083ED6"/>
    <w:rsid w:val="3B318222"/>
    <w:rsid w:val="3B86091F"/>
    <w:rsid w:val="3B92832E"/>
    <w:rsid w:val="3B9964ED"/>
    <w:rsid w:val="3BA7F7CE"/>
    <w:rsid w:val="3BB08E79"/>
    <w:rsid w:val="3BB829A7"/>
    <w:rsid w:val="3BCC1A02"/>
    <w:rsid w:val="3C14AD07"/>
    <w:rsid w:val="3C61599E"/>
    <w:rsid w:val="3CA2C1B5"/>
    <w:rsid w:val="3CC777F2"/>
    <w:rsid w:val="3D0F4091"/>
    <w:rsid w:val="3D25CE66"/>
    <w:rsid w:val="3D338049"/>
    <w:rsid w:val="3D5A0D96"/>
    <w:rsid w:val="3D6EA128"/>
    <w:rsid w:val="3DC7A264"/>
    <w:rsid w:val="3DF5D413"/>
    <w:rsid w:val="3E1833E8"/>
    <w:rsid w:val="3E2B43C0"/>
    <w:rsid w:val="3E35CD97"/>
    <w:rsid w:val="3E370612"/>
    <w:rsid w:val="3E3E9216"/>
    <w:rsid w:val="3E44B0BF"/>
    <w:rsid w:val="3E6E0DDB"/>
    <w:rsid w:val="3E81DD30"/>
    <w:rsid w:val="3E872D60"/>
    <w:rsid w:val="3E9F9E95"/>
    <w:rsid w:val="3EAC9DDE"/>
    <w:rsid w:val="3EC10DA9"/>
    <w:rsid w:val="3ED6A20C"/>
    <w:rsid w:val="3EDFC490"/>
    <w:rsid w:val="3F0312F9"/>
    <w:rsid w:val="3F0D53BD"/>
    <w:rsid w:val="3F20C44F"/>
    <w:rsid w:val="3FB08170"/>
    <w:rsid w:val="3FB5166D"/>
    <w:rsid w:val="3FC09E75"/>
    <w:rsid w:val="3FD954A9"/>
    <w:rsid w:val="3FE2EB40"/>
    <w:rsid w:val="40132515"/>
    <w:rsid w:val="401827F2"/>
    <w:rsid w:val="40309510"/>
    <w:rsid w:val="40471EAD"/>
    <w:rsid w:val="40565BEF"/>
    <w:rsid w:val="405F3DED"/>
    <w:rsid w:val="409E718A"/>
    <w:rsid w:val="40E38AEB"/>
    <w:rsid w:val="411A4F14"/>
    <w:rsid w:val="411D0167"/>
    <w:rsid w:val="4121129F"/>
    <w:rsid w:val="41260365"/>
    <w:rsid w:val="4130F5D4"/>
    <w:rsid w:val="4131329B"/>
    <w:rsid w:val="4155233C"/>
    <w:rsid w:val="4159791E"/>
    <w:rsid w:val="415CA662"/>
    <w:rsid w:val="4193F433"/>
    <w:rsid w:val="41E0CD8C"/>
    <w:rsid w:val="41EC9F83"/>
    <w:rsid w:val="41EFE1FE"/>
    <w:rsid w:val="421EC469"/>
    <w:rsid w:val="42562A0D"/>
    <w:rsid w:val="426B4F1D"/>
    <w:rsid w:val="4298AC09"/>
    <w:rsid w:val="42CA6855"/>
    <w:rsid w:val="42F803E3"/>
    <w:rsid w:val="42FD436E"/>
    <w:rsid w:val="43037418"/>
    <w:rsid w:val="43120339"/>
    <w:rsid w:val="434A716A"/>
    <w:rsid w:val="4370FF3C"/>
    <w:rsid w:val="437A5AF8"/>
    <w:rsid w:val="43884DE3"/>
    <w:rsid w:val="4398650B"/>
    <w:rsid w:val="43A88C59"/>
    <w:rsid w:val="43D2F353"/>
    <w:rsid w:val="43E1E92A"/>
    <w:rsid w:val="43E88225"/>
    <w:rsid w:val="440DA08F"/>
    <w:rsid w:val="44184613"/>
    <w:rsid w:val="443EE345"/>
    <w:rsid w:val="446867AF"/>
    <w:rsid w:val="446C7AA4"/>
    <w:rsid w:val="44741A89"/>
    <w:rsid w:val="447E2C23"/>
    <w:rsid w:val="448B36AD"/>
    <w:rsid w:val="448CBB54"/>
    <w:rsid w:val="44AD2220"/>
    <w:rsid w:val="44ADD39A"/>
    <w:rsid w:val="44D74E1B"/>
    <w:rsid w:val="44E7593E"/>
    <w:rsid w:val="44EA384F"/>
    <w:rsid w:val="454F1E18"/>
    <w:rsid w:val="45709588"/>
    <w:rsid w:val="45C41BB7"/>
    <w:rsid w:val="45D11C09"/>
    <w:rsid w:val="45E37C05"/>
    <w:rsid w:val="460EA7DF"/>
    <w:rsid w:val="460F5B96"/>
    <w:rsid w:val="461A52BB"/>
    <w:rsid w:val="462190BE"/>
    <w:rsid w:val="4649FA1F"/>
    <w:rsid w:val="46567071"/>
    <w:rsid w:val="467CCC7E"/>
    <w:rsid w:val="4697E476"/>
    <w:rsid w:val="46A7CCAC"/>
    <w:rsid w:val="46E68CFB"/>
    <w:rsid w:val="46EAFB6F"/>
    <w:rsid w:val="46F9F616"/>
    <w:rsid w:val="473D6822"/>
    <w:rsid w:val="474DCA62"/>
    <w:rsid w:val="475C8AB1"/>
    <w:rsid w:val="477C52F7"/>
    <w:rsid w:val="478E7BA2"/>
    <w:rsid w:val="47E151C7"/>
    <w:rsid w:val="47EE9E04"/>
    <w:rsid w:val="481F97BE"/>
    <w:rsid w:val="483DD594"/>
    <w:rsid w:val="4855C246"/>
    <w:rsid w:val="486BC615"/>
    <w:rsid w:val="488CA616"/>
    <w:rsid w:val="489376C3"/>
    <w:rsid w:val="48F933EE"/>
    <w:rsid w:val="490084C6"/>
    <w:rsid w:val="491B692A"/>
    <w:rsid w:val="493EA9B8"/>
    <w:rsid w:val="4960AD32"/>
    <w:rsid w:val="497349BE"/>
    <w:rsid w:val="4974BC22"/>
    <w:rsid w:val="497597B4"/>
    <w:rsid w:val="497602C3"/>
    <w:rsid w:val="49806DC4"/>
    <w:rsid w:val="49A87108"/>
    <w:rsid w:val="49CE5591"/>
    <w:rsid w:val="49D85E03"/>
    <w:rsid w:val="49DE3519"/>
    <w:rsid w:val="49EEC0AA"/>
    <w:rsid w:val="4A1954B3"/>
    <w:rsid w:val="4A2FD075"/>
    <w:rsid w:val="4A552EF5"/>
    <w:rsid w:val="4A75D75C"/>
    <w:rsid w:val="4A86C9D2"/>
    <w:rsid w:val="4A8E300D"/>
    <w:rsid w:val="4AB7398B"/>
    <w:rsid w:val="4ADD6352"/>
    <w:rsid w:val="4B1B8D47"/>
    <w:rsid w:val="4B29ACD2"/>
    <w:rsid w:val="4B4718BB"/>
    <w:rsid w:val="4B4C11D3"/>
    <w:rsid w:val="4B65F76E"/>
    <w:rsid w:val="4B699901"/>
    <w:rsid w:val="4B82262C"/>
    <w:rsid w:val="4BAB9E17"/>
    <w:rsid w:val="4BD2E826"/>
    <w:rsid w:val="4BD64845"/>
    <w:rsid w:val="4BDACAB5"/>
    <w:rsid w:val="4BE2F3B3"/>
    <w:rsid w:val="4BF9D4A1"/>
    <w:rsid w:val="4C2FE40A"/>
    <w:rsid w:val="4C560FA8"/>
    <w:rsid w:val="4C76A590"/>
    <w:rsid w:val="4C939476"/>
    <w:rsid w:val="4CA387CF"/>
    <w:rsid w:val="4CB4F931"/>
    <w:rsid w:val="4D03C445"/>
    <w:rsid w:val="4D244394"/>
    <w:rsid w:val="4D78C83E"/>
    <w:rsid w:val="4DB2AFC2"/>
    <w:rsid w:val="4DB99CFE"/>
    <w:rsid w:val="4DE20B94"/>
    <w:rsid w:val="4E265798"/>
    <w:rsid w:val="4E53DEE7"/>
    <w:rsid w:val="4E56C619"/>
    <w:rsid w:val="4E79B99A"/>
    <w:rsid w:val="4E905DC6"/>
    <w:rsid w:val="4E974BC9"/>
    <w:rsid w:val="4ED150EB"/>
    <w:rsid w:val="4F2150B1"/>
    <w:rsid w:val="4F309DF8"/>
    <w:rsid w:val="4F54616D"/>
    <w:rsid w:val="4F6D028E"/>
    <w:rsid w:val="4F8254A5"/>
    <w:rsid w:val="4FA29227"/>
    <w:rsid w:val="4FDF4703"/>
    <w:rsid w:val="4FE03023"/>
    <w:rsid w:val="502EFDDB"/>
    <w:rsid w:val="502FE018"/>
    <w:rsid w:val="5041C0F0"/>
    <w:rsid w:val="50989E1B"/>
    <w:rsid w:val="5099267A"/>
    <w:rsid w:val="50B07A0E"/>
    <w:rsid w:val="50C69016"/>
    <w:rsid w:val="50E0BFE8"/>
    <w:rsid w:val="50E45F11"/>
    <w:rsid w:val="50F031CE"/>
    <w:rsid w:val="50F1E3D7"/>
    <w:rsid w:val="50F904C8"/>
    <w:rsid w:val="51172DFA"/>
    <w:rsid w:val="512E6895"/>
    <w:rsid w:val="514198AC"/>
    <w:rsid w:val="5170FC70"/>
    <w:rsid w:val="51968BA9"/>
    <w:rsid w:val="51A9C197"/>
    <w:rsid w:val="51C2C0B0"/>
    <w:rsid w:val="5216DCA6"/>
    <w:rsid w:val="5239D922"/>
    <w:rsid w:val="52405E49"/>
    <w:rsid w:val="52626DEF"/>
    <w:rsid w:val="52851041"/>
    <w:rsid w:val="529516CE"/>
    <w:rsid w:val="52CA38F6"/>
    <w:rsid w:val="52CF2467"/>
    <w:rsid w:val="52DD0578"/>
    <w:rsid w:val="52E21742"/>
    <w:rsid w:val="53035C8E"/>
    <w:rsid w:val="530E27AD"/>
    <w:rsid w:val="533427D5"/>
    <w:rsid w:val="537CC119"/>
    <w:rsid w:val="53B244D1"/>
    <w:rsid w:val="53D31833"/>
    <w:rsid w:val="54211504"/>
    <w:rsid w:val="543990A0"/>
    <w:rsid w:val="5456D7DE"/>
    <w:rsid w:val="545B69D7"/>
    <w:rsid w:val="54CBE4EA"/>
    <w:rsid w:val="54D9D71D"/>
    <w:rsid w:val="54F1075D"/>
    <w:rsid w:val="5526651C"/>
    <w:rsid w:val="5535F061"/>
    <w:rsid w:val="5568E0CC"/>
    <w:rsid w:val="558492A4"/>
    <w:rsid w:val="5595CD7B"/>
    <w:rsid w:val="55975ACF"/>
    <w:rsid w:val="55A5727C"/>
    <w:rsid w:val="55CA5CC5"/>
    <w:rsid w:val="55FD64B3"/>
    <w:rsid w:val="56198A89"/>
    <w:rsid w:val="562295DB"/>
    <w:rsid w:val="56495192"/>
    <w:rsid w:val="564FCA4D"/>
    <w:rsid w:val="565377F5"/>
    <w:rsid w:val="566FD852"/>
    <w:rsid w:val="56B7597E"/>
    <w:rsid w:val="56CBDBA9"/>
    <w:rsid w:val="57191F2C"/>
    <w:rsid w:val="572914E4"/>
    <w:rsid w:val="574AFD03"/>
    <w:rsid w:val="5758A3D1"/>
    <w:rsid w:val="5786897B"/>
    <w:rsid w:val="57A3EC49"/>
    <w:rsid w:val="57AE41CE"/>
    <w:rsid w:val="57C85F32"/>
    <w:rsid w:val="57D85F3F"/>
    <w:rsid w:val="57E29B3D"/>
    <w:rsid w:val="57EA17F4"/>
    <w:rsid w:val="581CDAFE"/>
    <w:rsid w:val="583090BC"/>
    <w:rsid w:val="586859E5"/>
    <w:rsid w:val="5890F5B8"/>
    <w:rsid w:val="5896F8BC"/>
    <w:rsid w:val="589AB8BB"/>
    <w:rsid w:val="58B3E8CD"/>
    <w:rsid w:val="590AAD3E"/>
    <w:rsid w:val="5915BFF3"/>
    <w:rsid w:val="591861E2"/>
    <w:rsid w:val="5920D795"/>
    <w:rsid w:val="59219D2D"/>
    <w:rsid w:val="59399BA6"/>
    <w:rsid w:val="594C5CE4"/>
    <w:rsid w:val="5957BB29"/>
    <w:rsid w:val="5966F106"/>
    <w:rsid w:val="597C5593"/>
    <w:rsid w:val="598567DB"/>
    <w:rsid w:val="598A3BE2"/>
    <w:rsid w:val="598DA99E"/>
    <w:rsid w:val="5997C3B7"/>
    <w:rsid w:val="59B4548A"/>
    <w:rsid w:val="59BFE9DA"/>
    <w:rsid w:val="59C0FE83"/>
    <w:rsid w:val="59CED965"/>
    <w:rsid w:val="5A2C5888"/>
    <w:rsid w:val="5A447E7F"/>
    <w:rsid w:val="5A51669B"/>
    <w:rsid w:val="5A693E9E"/>
    <w:rsid w:val="5A778C13"/>
    <w:rsid w:val="5A812C80"/>
    <w:rsid w:val="5A85333F"/>
    <w:rsid w:val="5AD54ADB"/>
    <w:rsid w:val="5AD8F9CC"/>
    <w:rsid w:val="5B0082F9"/>
    <w:rsid w:val="5B01C0A2"/>
    <w:rsid w:val="5B3B266E"/>
    <w:rsid w:val="5B3F08F1"/>
    <w:rsid w:val="5B541F2B"/>
    <w:rsid w:val="5B59A678"/>
    <w:rsid w:val="5BBD407B"/>
    <w:rsid w:val="5BCE5193"/>
    <w:rsid w:val="5BD5F43E"/>
    <w:rsid w:val="5BD8BC5A"/>
    <w:rsid w:val="5BE62C8A"/>
    <w:rsid w:val="5BFFC5D3"/>
    <w:rsid w:val="5C1D61DE"/>
    <w:rsid w:val="5C4963E5"/>
    <w:rsid w:val="5C542C36"/>
    <w:rsid w:val="5C55E8EF"/>
    <w:rsid w:val="5C711B3C"/>
    <w:rsid w:val="5C76C70E"/>
    <w:rsid w:val="5C9EFBA3"/>
    <w:rsid w:val="5CA54921"/>
    <w:rsid w:val="5D05D7E9"/>
    <w:rsid w:val="5D135E0D"/>
    <w:rsid w:val="5D27FD66"/>
    <w:rsid w:val="5D2F4D89"/>
    <w:rsid w:val="5D402067"/>
    <w:rsid w:val="5D40E2CD"/>
    <w:rsid w:val="5D6DD0DD"/>
    <w:rsid w:val="5DA28827"/>
    <w:rsid w:val="5DC8416B"/>
    <w:rsid w:val="5DD26395"/>
    <w:rsid w:val="5DE7666B"/>
    <w:rsid w:val="5DF6B9CE"/>
    <w:rsid w:val="5E19EA1D"/>
    <w:rsid w:val="5E52C2FB"/>
    <w:rsid w:val="5E73D31B"/>
    <w:rsid w:val="5E74C35D"/>
    <w:rsid w:val="5E7EAFCA"/>
    <w:rsid w:val="5EA46586"/>
    <w:rsid w:val="5ED4974B"/>
    <w:rsid w:val="5EE682E5"/>
    <w:rsid w:val="5EECF761"/>
    <w:rsid w:val="5FAF5C97"/>
    <w:rsid w:val="5FD70894"/>
    <w:rsid w:val="5FEBB91D"/>
    <w:rsid w:val="5FFCFA8B"/>
    <w:rsid w:val="60191767"/>
    <w:rsid w:val="607B5D72"/>
    <w:rsid w:val="608F7379"/>
    <w:rsid w:val="60A1756F"/>
    <w:rsid w:val="60A77B44"/>
    <w:rsid w:val="60EF454E"/>
    <w:rsid w:val="60F0C6A7"/>
    <w:rsid w:val="61055D56"/>
    <w:rsid w:val="611B98F4"/>
    <w:rsid w:val="611DA956"/>
    <w:rsid w:val="611F704A"/>
    <w:rsid w:val="616675F0"/>
    <w:rsid w:val="61970E1B"/>
    <w:rsid w:val="619A7A20"/>
    <w:rsid w:val="62295CE0"/>
    <w:rsid w:val="6263CDDB"/>
    <w:rsid w:val="627764C3"/>
    <w:rsid w:val="629419DA"/>
    <w:rsid w:val="629A4BB2"/>
    <w:rsid w:val="62F07D5C"/>
    <w:rsid w:val="62FDF29B"/>
    <w:rsid w:val="63074016"/>
    <w:rsid w:val="63550E6D"/>
    <w:rsid w:val="63625041"/>
    <w:rsid w:val="6388EDE4"/>
    <w:rsid w:val="63945814"/>
    <w:rsid w:val="63B4FAED"/>
    <w:rsid w:val="63D9C23A"/>
    <w:rsid w:val="63FEE60D"/>
    <w:rsid w:val="643F7CB6"/>
    <w:rsid w:val="6475D5BF"/>
    <w:rsid w:val="64925AFC"/>
    <w:rsid w:val="649C7D20"/>
    <w:rsid w:val="64A72EA4"/>
    <w:rsid w:val="64B00C65"/>
    <w:rsid w:val="64B6B04B"/>
    <w:rsid w:val="64B7F598"/>
    <w:rsid w:val="64C1FEE5"/>
    <w:rsid w:val="64DA697F"/>
    <w:rsid w:val="64E7C894"/>
    <w:rsid w:val="65059EDD"/>
    <w:rsid w:val="650D08F1"/>
    <w:rsid w:val="6525D0B3"/>
    <w:rsid w:val="65506287"/>
    <w:rsid w:val="6560905F"/>
    <w:rsid w:val="659AB66E"/>
    <w:rsid w:val="65A2A3F4"/>
    <w:rsid w:val="65C6AE7C"/>
    <w:rsid w:val="65D21AB4"/>
    <w:rsid w:val="65D28604"/>
    <w:rsid w:val="65FBAEB7"/>
    <w:rsid w:val="660AA32C"/>
    <w:rsid w:val="6621EE08"/>
    <w:rsid w:val="6644B7FE"/>
    <w:rsid w:val="66514079"/>
    <w:rsid w:val="6657F3C3"/>
    <w:rsid w:val="665BEC39"/>
    <w:rsid w:val="669C952D"/>
    <w:rsid w:val="66B63D07"/>
    <w:rsid w:val="66B7D360"/>
    <w:rsid w:val="66D7261E"/>
    <w:rsid w:val="6712105C"/>
    <w:rsid w:val="6713D88B"/>
    <w:rsid w:val="67164D73"/>
    <w:rsid w:val="67345E63"/>
    <w:rsid w:val="67402141"/>
    <w:rsid w:val="6742A522"/>
    <w:rsid w:val="676EF96C"/>
    <w:rsid w:val="67777292"/>
    <w:rsid w:val="6781C842"/>
    <w:rsid w:val="6812D5B8"/>
    <w:rsid w:val="68446C7E"/>
    <w:rsid w:val="6858BCF7"/>
    <w:rsid w:val="687E0149"/>
    <w:rsid w:val="688D994A"/>
    <w:rsid w:val="68A190F6"/>
    <w:rsid w:val="68ADF4D9"/>
    <w:rsid w:val="68EA56CA"/>
    <w:rsid w:val="69037FEB"/>
    <w:rsid w:val="69195503"/>
    <w:rsid w:val="6928B315"/>
    <w:rsid w:val="695E45E1"/>
    <w:rsid w:val="697CE294"/>
    <w:rsid w:val="698D6663"/>
    <w:rsid w:val="69A1EBD6"/>
    <w:rsid w:val="69A25DAA"/>
    <w:rsid w:val="69BE1AA3"/>
    <w:rsid w:val="6A015D36"/>
    <w:rsid w:val="6A097D14"/>
    <w:rsid w:val="6A405A2D"/>
    <w:rsid w:val="6AA44024"/>
    <w:rsid w:val="6AE6176D"/>
    <w:rsid w:val="6AF8B213"/>
    <w:rsid w:val="6AFD94D9"/>
    <w:rsid w:val="6B023FC4"/>
    <w:rsid w:val="6B2B1B35"/>
    <w:rsid w:val="6B57756B"/>
    <w:rsid w:val="6B62F34A"/>
    <w:rsid w:val="6B7CD715"/>
    <w:rsid w:val="6BCCD8D4"/>
    <w:rsid w:val="6C11E578"/>
    <w:rsid w:val="6C86C9B5"/>
    <w:rsid w:val="6CA33AD7"/>
    <w:rsid w:val="6CB01433"/>
    <w:rsid w:val="6CC4A3DA"/>
    <w:rsid w:val="6CDE0DCD"/>
    <w:rsid w:val="6CE7744B"/>
    <w:rsid w:val="6CECE0E7"/>
    <w:rsid w:val="6D04B492"/>
    <w:rsid w:val="6D224753"/>
    <w:rsid w:val="6D2A3E92"/>
    <w:rsid w:val="6D41D712"/>
    <w:rsid w:val="6D573280"/>
    <w:rsid w:val="6D73035E"/>
    <w:rsid w:val="6DAFC4E0"/>
    <w:rsid w:val="6DC39568"/>
    <w:rsid w:val="6DCBBF02"/>
    <w:rsid w:val="6DFEB595"/>
    <w:rsid w:val="6E086DBA"/>
    <w:rsid w:val="6E39F761"/>
    <w:rsid w:val="6E82BE93"/>
    <w:rsid w:val="6E94A5D3"/>
    <w:rsid w:val="6EAAF3E1"/>
    <w:rsid w:val="6EAE75F9"/>
    <w:rsid w:val="6EB0F30D"/>
    <w:rsid w:val="6EBC8381"/>
    <w:rsid w:val="6F2C5D0E"/>
    <w:rsid w:val="6F3948DF"/>
    <w:rsid w:val="6F43C449"/>
    <w:rsid w:val="6F49863A"/>
    <w:rsid w:val="6F63F565"/>
    <w:rsid w:val="6FA18613"/>
    <w:rsid w:val="6FABEB08"/>
    <w:rsid w:val="6FBF47C4"/>
    <w:rsid w:val="6FC59632"/>
    <w:rsid w:val="6FC736F9"/>
    <w:rsid w:val="6FCA54F0"/>
    <w:rsid w:val="702634E6"/>
    <w:rsid w:val="7092B0DD"/>
    <w:rsid w:val="70AAA851"/>
    <w:rsid w:val="70B6B8BD"/>
    <w:rsid w:val="70BA18ED"/>
    <w:rsid w:val="70D22323"/>
    <w:rsid w:val="70DC8B42"/>
    <w:rsid w:val="70E36C39"/>
    <w:rsid w:val="717CDB74"/>
    <w:rsid w:val="718BB940"/>
    <w:rsid w:val="71BB539F"/>
    <w:rsid w:val="71C25FDA"/>
    <w:rsid w:val="71DEFCAF"/>
    <w:rsid w:val="72146594"/>
    <w:rsid w:val="7214BB6F"/>
    <w:rsid w:val="722F75A1"/>
    <w:rsid w:val="7275E92E"/>
    <w:rsid w:val="72A0B1CD"/>
    <w:rsid w:val="72AB8014"/>
    <w:rsid w:val="72C544DF"/>
    <w:rsid w:val="72C9C54E"/>
    <w:rsid w:val="72F38CBC"/>
    <w:rsid w:val="72FB22F0"/>
    <w:rsid w:val="731197F0"/>
    <w:rsid w:val="7326EE3B"/>
    <w:rsid w:val="7343B31E"/>
    <w:rsid w:val="735CA71A"/>
    <w:rsid w:val="73607D51"/>
    <w:rsid w:val="73638053"/>
    <w:rsid w:val="736F0555"/>
    <w:rsid w:val="7387634C"/>
    <w:rsid w:val="73A31953"/>
    <w:rsid w:val="73B5E8D3"/>
    <w:rsid w:val="73B7F2C3"/>
    <w:rsid w:val="73E07205"/>
    <w:rsid w:val="741DCAD7"/>
    <w:rsid w:val="743CA95B"/>
    <w:rsid w:val="744F92CA"/>
    <w:rsid w:val="74757445"/>
    <w:rsid w:val="74AFE120"/>
    <w:rsid w:val="74B684D5"/>
    <w:rsid w:val="74CC082B"/>
    <w:rsid w:val="74DF15AB"/>
    <w:rsid w:val="74E6B0D4"/>
    <w:rsid w:val="75116905"/>
    <w:rsid w:val="753BF47D"/>
    <w:rsid w:val="755BB0B5"/>
    <w:rsid w:val="755D04FC"/>
    <w:rsid w:val="75B393E8"/>
    <w:rsid w:val="75BFB6FC"/>
    <w:rsid w:val="75DEAFAE"/>
    <w:rsid w:val="76603720"/>
    <w:rsid w:val="76A29CCC"/>
    <w:rsid w:val="76CADE1D"/>
    <w:rsid w:val="76CB2B02"/>
    <w:rsid w:val="76D7DBA1"/>
    <w:rsid w:val="76F5E398"/>
    <w:rsid w:val="770BF1DE"/>
    <w:rsid w:val="774EBC0F"/>
    <w:rsid w:val="774ED62E"/>
    <w:rsid w:val="77600CBB"/>
    <w:rsid w:val="7778C4C0"/>
    <w:rsid w:val="779C6527"/>
    <w:rsid w:val="77A622FA"/>
    <w:rsid w:val="780BFAFF"/>
    <w:rsid w:val="78145C42"/>
    <w:rsid w:val="78725706"/>
    <w:rsid w:val="78CAFFA6"/>
    <w:rsid w:val="78D437E9"/>
    <w:rsid w:val="78DAF81B"/>
    <w:rsid w:val="78EA6113"/>
    <w:rsid w:val="78FE8A9E"/>
    <w:rsid w:val="790A67D6"/>
    <w:rsid w:val="790E0D3F"/>
    <w:rsid w:val="79239120"/>
    <w:rsid w:val="79284FAF"/>
    <w:rsid w:val="7937F71E"/>
    <w:rsid w:val="7961A00A"/>
    <w:rsid w:val="797D28EB"/>
    <w:rsid w:val="7981043E"/>
    <w:rsid w:val="7991D18B"/>
    <w:rsid w:val="799DF549"/>
    <w:rsid w:val="79B19161"/>
    <w:rsid w:val="79C90BBC"/>
    <w:rsid w:val="7A11FFEE"/>
    <w:rsid w:val="7A273447"/>
    <w:rsid w:val="7A744EE6"/>
    <w:rsid w:val="7A8676F0"/>
    <w:rsid w:val="7A8C864B"/>
    <w:rsid w:val="7AB5883B"/>
    <w:rsid w:val="7B0B4E79"/>
    <w:rsid w:val="7B1A85E4"/>
    <w:rsid w:val="7B1C1D40"/>
    <w:rsid w:val="7B2A9842"/>
    <w:rsid w:val="7B3851BE"/>
    <w:rsid w:val="7B41AB27"/>
    <w:rsid w:val="7B5411FD"/>
    <w:rsid w:val="7B6886AF"/>
    <w:rsid w:val="7BA3D415"/>
    <w:rsid w:val="7C201BBC"/>
    <w:rsid w:val="7C245202"/>
    <w:rsid w:val="7C26A2D5"/>
    <w:rsid w:val="7C6AC8C6"/>
    <w:rsid w:val="7C912C52"/>
    <w:rsid w:val="7CAC2C6D"/>
    <w:rsid w:val="7CB3E2AF"/>
    <w:rsid w:val="7CD2E3CC"/>
    <w:rsid w:val="7CDE1E8C"/>
    <w:rsid w:val="7CE7B439"/>
    <w:rsid w:val="7CE88A8B"/>
    <w:rsid w:val="7CEF5D07"/>
    <w:rsid w:val="7CF678CD"/>
    <w:rsid w:val="7D0E7D09"/>
    <w:rsid w:val="7D683A3E"/>
    <w:rsid w:val="7D91EC75"/>
    <w:rsid w:val="7DC1097B"/>
    <w:rsid w:val="7DC2B8D0"/>
    <w:rsid w:val="7DC3D9A3"/>
    <w:rsid w:val="7DC74C5D"/>
    <w:rsid w:val="7DC8BFE4"/>
    <w:rsid w:val="7DDB4F17"/>
    <w:rsid w:val="7E26112D"/>
    <w:rsid w:val="7E37A6E6"/>
    <w:rsid w:val="7E56C8FA"/>
    <w:rsid w:val="7E5CC092"/>
    <w:rsid w:val="7E608552"/>
    <w:rsid w:val="7E6C2B89"/>
    <w:rsid w:val="7E7C4BAF"/>
    <w:rsid w:val="7E852119"/>
    <w:rsid w:val="7E88DADB"/>
    <w:rsid w:val="7E8D6672"/>
    <w:rsid w:val="7EE0F9D7"/>
    <w:rsid w:val="7F041BB3"/>
    <w:rsid w:val="7F0B68AD"/>
    <w:rsid w:val="7F47F549"/>
    <w:rsid w:val="7F5FAA04"/>
    <w:rsid w:val="7F92E083"/>
    <w:rsid w:val="7F92F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A2436"/>
  <w15:docId w15:val="{A35DE884-5C02-4C99-A065-FA9FC100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1A1D"/>
  </w:style>
  <w:style w:type="paragraph" w:styleId="berschrift3">
    <w:name w:val="heading 3"/>
    <w:basedOn w:val="Standard"/>
    <w:link w:val="berschrift3Zchn"/>
    <w:uiPriority w:val="9"/>
    <w:qFormat/>
    <w:rsid w:val="006036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25E59"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link w:val="Formatvorlage1Zchn"/>
    <w:qFormat/>
    <w:rsid w:val="00C81A1D"/>
    <w:pPr>
      <w:spacing w:before="120" w:line="240" w:lineRule="auto"/>
    </w:pPr>
    <w:rPr>
      <w:rFonts w:ascii="Kalinga" w:hAnsi="Kalinga" w:cs="Kalinga"/>
      <w:color w:val="404040" w:themeColor="text1" w:themeTint="BF"/>
    </w:rPr>
  </w:style>
  <w:style w:type="character" w:customStyle="1" w:styleId="Formatvorlage1Zchn">
    <w:name w:val="Formatvorlage1 Zchn"/>
    <w:link w:val="Formatvorlage1"/>
    <w:uiPriority w:val="1"/>
    <w:rsid w:val="2B3867DE"/>
    <w:rPr>
      <w:rFonts w:ascii="Kalinga" w:hAnsi="Kalinga" w:cs="Kalinga"/>
      <w:color w:val="404040" w:themeColor="text1" w:themeTint="BF"/>
    </w:rPr>
  </w:style>
  <w:style w:type="paragraph" w:styleId="Kopfzeile">
    <w:name w:val="header"/>
    <w:basedOn w:val="Standard"/>
    <w:link w:val="KopfzeileZchn"/>
    <w:uiPriority w:val="99"/>
    <w:unhideWhenUsed/>
    <w:rsid w:val="00C81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2B3867DE"/>
  </w:style>
  <w:style w:type="paragraph" w:styleId="Fuzeile">
    <w:name w:val="footer"/>
    <w:basedOn w:val="Standard"/>
    <w:link w:val="FuzeileZchn"/>
    <w:uiPriority w:val="99"/>
    <w:unhideWhenUsed/>
    <w:rsid w:val="00C81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2B3867D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2B3867D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79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7F80"/>
    <w:pPr>
      <w:ind w:left="720"/>
      <w:contextualSpacing/>
    </w:pPr>
  </w:style>
  <w:style w:type="character" w:styleId="Hyperlink">
    <w:name w:val="Hyperlink"/>
    <w:uiPriority w:val="99"/>
    <w:unhideWhenUsed/>
    <w:rsid w:val="2B3867DE"/>
    <w:rPr>
      <w:color w:val="0563C1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B91C75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link w:val="NurText"/>
    <w:uiPriority w:val="99"/>
    <w:rsid w:val="2B3867DE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B83A09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uiPriority w:val="9"/>
    <w:rsid w:val="2B3867DE"/>
    <w:rPr>
      <w:rFonts w:ascii="Times New Roman" w:eastAsia="Times New Roman" w:hAnsi="Times New Roman" w:cs="Times New Roman"/>
      <w:b/>
      <w:bCs/>
      <w:color w:val="625E59"/>
      <w:sz w:val="27"/>
      <w:szCs w:val="27"/>
      <w:lang w:eastAsia="de-DE"/>
    </w:rPr>
  </w:style>
  <w:style w:type="paragraph" w:customStyle="1" w:styleId="bodytext">
    <w:name w:val="bodytext"/>
    <w:basedOn w:val="Standard"/>
    <w:rsid w:val="0060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25E59"/>
      <w:sz w:val="24"/>
      <w:szCs w:val="24"/>
      <w:lang w:eastAsia="de-DE"/>
    </w:rPr>
  </w:style>
  <w:style w:type="character" w:customStyle="1" w:styleId="spelle">
    <w:name w:val="spelle"/>
    <w:uiPriority w:val="1"/>
    <w:rsid w:val="2B3867DE"/>
  </w:style>
  <w:style w:type="paragraph" w:styleId="KeinLeerraum">
    <w:name w:val="No Spacing"/>
    <w:uiPriority w:val="1"/>
    <w:qFormat/>
    <w:rsid w:val="00935881"/>
    <w:pPr>
      <w:spacing w:after="0" w:line="240" w:lineRule="auto"/>
    </w:pPr>
  </w:style>
  <w:style w:type="character" w:customStyle="1" w:styleId="NichtaufgelsteErwhnung1">
    <w:name w:val="Nicht aufgelöste Erwähnung1"/>
    <w:uiPriority w:val="99"/>
    <w:semiHidden/>
    <w:unhideWhenUsed/>
    <w:rsid w:val="2B3867DE"/>
    <w:rPr>
      <w:color w:val="808080" w:themeColor="background1" w:themeShade="80"/>
    </w:rPr>
  </w:style>
  <w:style w:type="character" w:styleId="NichtaufgelsteErwhnung">
    <w:name w:val="Unresolved Mention"/>
    <w:uiPriority w:val="99"/>
    <w:semiHidden/>
    <w:unhideWhenUsed/>
    <w:rsid w:val="2B3867DE"/>
    <w:rPr>
      <w:color w:val="605E5C"/>
    </w:rPr>
  </w:style>
  <w:style w:type="character" w:customStyle="1" w:styleId="normaltextrun">
    <w:name w:val="normaltextrun"/>
    <w:uiPriority w:val="1"/>
    <w:rsid w:val="2B3867DE"/>
  </w:style>
  <w:style w:type="paragraph" w:customStyle="1" w:styleId="EinfAbs">
    <w:name w:val="[Einf. Abs.]"/>
    <w:basedOn w:val="Standard"/>
    <w:link w:val="EinfAbsZchn"/>
    <w:uiPriority w:val="99"/>
    <w:rsid w:val="00FA652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de-DE"/>
    </w:rPr>
  </w:style>
  <w:style w:type="character" w:customStyle="1" w:styleId="skypec2cprintcontainer">
    <w:name w:val="skype_c2c_print_container"/>
    <w:uiPriority w:val="99"/>
    <w:rsid w:val="00E46268"/>
    <w:rPr>
      <w:rFonts w:cs="Times New Roman"/>
    </w:rPr>
  </w:style>
  <w:style w:type="character" w:styleId="BesuchterLink">
    <w:name w:val="FollowedHyperlink"/>
    <w:uiPriority w:val="99"/>
    <w:semiHidden/>
    <w:unhideWhenUsed/>
    <w:rsid w:val="2B3867DE"/>
    <w:rPr>
      <w:color w:val="954F72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2B3867DE"/>
    <w:rPr>
      <w:sz w:val="20"/>
      <w:szCs w:val="20"/>
    </w:rPr>
  </w:style>
  <w:style w:type="character" w:styleId="Kommentarzeichen">
    <w:name w:val="annotation reference"/>
    <w:uiPriority w:val="99"/>
    <w:semiHidden/>
    <w:unhideWhenUsed/>
    <w:rsid w:val="2B3867DE"/>
    <w:rPr>
      <w:sz w:val="16"/>
      <w:szCs w:val="16"/>
    </w:rPr>
  </w:style>
  <w:style w:type="character" w:styleId="Erwhnung">
    <w:name w:val="Mention"/>
    <w:uiPriority w:val="99"/>
    <w:unhideWhenUsed/>
    <w:rsid w:val="2B3867DE"/>
    <w:rPr>
      <w:color w:val="2B579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4D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4DC0"/>
    <w:rPr>
      <w:b/>
      <w:bCs/>
      <w:sz w:val="20"/>
      <w:szCs w:val="20"/>
    </w:rPr>
  </w:style>
  <w:style w:type="character" w:customStyle="1" w:styleId="Beschriftung1">
    <w:name w:val="Beschriftung1"/>
    <w:rsid w:val="000B033F"/>
  </w:style>
  <w:style w:type="character" w:customStyle="1" w:styleId="EinfAbsZchn">
    <w:name w:val="[Einf. Abs.] Zchn"/>
    <w:link w:val="EinfAbs"/>
    <w:uiPriority w:val="99"/>
    <w:rsid w:val="2B3867DE"/>
    <w:rPr>
      <w:rFonts w:asciiTheme="minorHAnsi" w:eastAsiaTheme="minorEastAsia" w:hAnsiTheme="minorHAnsi" w:cstheme="minorBidi"/>
      <w:color w:val="000000" w:themeColor="text1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indollarbrille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nedollarglasses-my.sharepoint.com/:f:/g/personal/susanne_stocker_eindollarbrille_de/EnwRvRLdCpRNo2hagpYicvkBYCMgfa_7AkfNqMNI4Fpc3A?e=OJOjXH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eindollarbrille.de/presse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esse@eindollarbrille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indollarbrill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186922A7DF8246BAEF6D04B537D366" ma:contentTypeVersion="8" ma:contentTypeDescription="Ein neues Dokument erstellen." ma:contentTypeScope="" ma:versionID="8c384a37c88003f02fe9d5395e5ebb8e">
  <xsd:schema xmlns:xsd="http://www.w3.org/2001/XMLSchema" xmlns:xs="http://www.w3.org/2001/XMLSchema" xmlns:p="http://schemas.microsoft.com/office/2006/metadata/properties" xmlns:ns3="2b124fbe-4d13-41d8-b373-44591c17c965" xmlns:ns4="0c0ec8bb-1ac0-4b91-b280-8ecc7a27350f" targetNamespace="http://schemas.microsoft.com/office/2006/metadata/properties" ma:root="true" ma:fieldsID="b319df03ec0c06cdb862c10ef873664f" ns3:_="" ns4:_="">
    <xsd:import namespace="2b124fbe-4d13-41d8-b373-44591c17c965"/>
    <xsd:import namespace="0c0ec8bb-1ac0-4b91-b280-8ecc7a27350f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24fbe-4d13-41d8-b373-44591c17c96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ec8bb-1ac0-4b91-b280-8ecc7a273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615D43-D9E8-414C-AD3A-FC574417E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24fbe-4d13-41d8-b373-44591c17c965"/>
    <ds:schemaRef ds:uri="0c0ec8bb-1ac0-4b91-b280-8ecc7a273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04134-8B5B-4893-A309-AC45E5C03C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4D9BED-ACD6-4F7B-8055-1EDBF20AB109}">
  <ds:schemaRefs>
    <ds:schemaRef ds:uri="http://purl.org/dc/terms/"/>
    <ds:schemaRef ds:uri="http://schemas.openxmlformats.org/package/2006/metadata/core-properties"/>
    <ds:schemaRef ds:uri="0c0ec8bb-1ac0-4b91-b280-8ecc7a27350f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b124fbe-4d13-41d8-b373-44591c17c96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B16B1B2-3173-4869-9B9E-F8BDA7908C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5841</Characters>
  <Application>Microsoft Office Word</Application>
  <DocSecurity>0</DocSecurity>
  <Lines>48</Lines>
  <Paragraphs>13</Paragraphs>
  <ScaleCrop>false</ScaleCrop>
  <Company>EinDollarBrille e.V.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Haverkock;Alwine Beck</dc:creator>
  <cp:keywords/>
  <cp:lastModifiedBy>Annika Getto</cp:lastModifiedBy>
  <cp:revision>2</cp:revision>
  <cp:lastPrinted>2020-05-09T22:34:00Z</cp:lastPrinted>
  <dcterms:created xsi:type="dcterms:W3CDTF">2025-09-23T10:56:00Z</dcterms:created>
  <dcterms:modified xsi:type="dcterms:W3CDTF">2025-09-23T10:56:00Z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0x010100FD186922A7DF8246BAEF6D04B537D366</vt:lpwstr>
  </property>
  <property fmtid="{D5CDD505-2E9C-101B-9397-08002B2CF9AE}" pid="3" name="DocVizPreviewMetadata_Count">
    <vt:i4>1</vt:i4>
  </property>
  <property fmtid="{D5CDD505-2E9C-101B-9397-08002B2CF9AE}" pid="4" name="DocVizPreviewMetadata_0">
    <vt:lpwstr>300x200x1</vt:lpwstr>
  </property>
</Properties>
</file>